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24F6" w14:textId="77777777" w:rsidR="00F322FE" w:rsidRDefault="00F322FE">
      <w:pPr>
        <w:pStyle w:val="BodyText"/>
        <w:ind w:left="0" w:firstLine="0"/>
        <w:jc w:val="left"/>
        <w:rPr>
          <w:rFonts w:ascii="Times New Roman"/>
          <w:sz w:val="28"/>
        </w:rPr>
      </w:pPr>
    </w:p>
    <w:p w14:paraId="640E154A" w14:textId="77777777" w:rsidR="000958A0" w:rsidRDefault="000958A0">
      <w:pPr>
        <w:pStyle w:val="BodyText"/>
        <w:ind w:left="0" w:firstLine="0"/>
        <w:jc w:val="left"/>
        <w:rPr>
          <w:rFonts w:ascii="Times New Roman"/>
          <w:sz w:val="28"/>
        </w:rPr>
      </w:pPr>
    </w:p>
    <w:p w14:paraId="640E154B" w14:textId="77777777" w:rsidR="000958A0" w:rsidRDefault="000958A0">
      <w:pPr>
        <w:pStyle w:val="BodyText"/>
        <w:ind w:left="0" w:firstLine="0"/>
        <w:jc w:val="left"/>
        <w:rPr>
          <w:rFonts w:ascii="Times New Roman"/>
          <w:sz w:val="28"/>
        </w:rPr>
      </w:pPr>
    </w:p>
    <w:p w14:paraId="640E154C" w14:textId="0B1CCEF9" w:rsidR="000958A0" w:rsidRDefault="00930286" w:rsidP="00503C0F">
      <w:pPr>
        <w:spacing w:before="242" w:line="280" w:lineRule="exact"/>
        <w:rPr>
          <w:b/>
          <w:sz w:val="24"/>
        </w:rPr>
      </w:pPr>
      <w:r>
        <w:rPr>
          <w:b/>
          <w:spacing w:val="-2"/>
          <w:sz w:val="24"/>
        </w:rPr>
        <w:t xml:space="preserve">Ordinance Number </w:t>
      </w:r>
      <w:r w:rsidR="00503C0F">
        <w:rPr>
          <w:b/>
          <w:spacing w:val="-2"/>
          <w:sz w:val="24"/>
        </w:rPr>
        <w:t>_____</w:t>
      </w:r>
    </w:p>
    <w:p w14:paraId="7BB2A505" w14:textId="13F12216" w:rsidR="00C21F00" w:rsidRDefault="004C5F71" w:rsidP="00C21F00">
      <w:pPr>
        <w:tabs>
          <w:tab w:val="left" w:pos="6280"/>
        </w:tabs>
        <w:spacing w:before="77" w:line="271" w:lineRule="exact"/>
        <w:ind w:left="3193" w:right="3171"/>
        <w:jc w:val="center"/>
        <w:rPr>
          <w:rFonts w:eastAsia="Times New Roman"/>
          <w:b/>
          <w:bCs/>
          <w:position w:val="-1"/>
        </w:rPr>
      </w:pPr>
      <w:r>
        <w:br w:type="column"/>
      </w:r>
    </w:p>
    <w:p w14:paraId="24B56250" w14:textId="5D895301" w:rsidR="00930286" w:rsidRDefault="00930286" w:rsidP="00C21F00">
      <w:pPr>
        <w:tabs>
          <w:tab w:val="left" w:pos="6280"/>
        </w:tabs>
        <w:spacing w:before="77" w:line="271" w:lineRule="exact"/>
        <w:ind w:left="3193" w:right="3171"/>
        <w:jc w:val="center"/>
        <w:rPr>
          <w:rFonts w:eastAsia="Times New Roman"/>
          <w:b/>
          <w:bCs/>
          <w:position w:val="-1"/>
        </w:rPr>
      </w:pPr>
    </w:p>
    <w:p w14:paraId="78423330" w14:textId="1EB2B2DF" w:rsidR="00930286" w:rsidRDefault="00930286" w:rsidP="009F3A49">
      <w:pPr>
        <w:tabs>
          <w:tab w:val="left" w:pos="6280"/>
        </w:tabs>
        <w:spacing w:before="77" w:line="271" w:lineRule="exact"/>
        <w:ind w:left="3193" w:right="3171"/>
        <w:rPr>
          <w:rFonts w:eastAsia="Times New Roman"/>
          <w:b/>
          <w:bCs/>
          <w:position w:val="-1"/>
        </w:rPr>
      </w:pPr>
    </w:p>
    <w:p w14:paraId="4884E75C" w14:textId="2DAC7FCD" w:rsidR="00930286" w:rsidRDefault="00930286" w:rsidP="00C21F00">
      <w:pPr>
        <w:tabs>
          <w:tab w:val="left" w:pos="6280"/>
        </w:tabs>
        <w:spacing w:before="77" w:line="271" w:lineRule="exact"/>
        <w:ind w:left="3193" w:right="3171"/>
        <w:jc w:val="center"/>
        <w:rPr>
          <w:rFonts w:eastAsia="Times New Roman"/>
          <w:b/>
          <w:bCs/>
          <w:position w:val="-1"/>
        </w:rPr>
      </w:pPr>
    </w:p>
    <w:p w14:paraId="4DAFAAF9" w14:textId="77777777" w:rsidR="00930286" w:rsidRDefault="00930286" w:rsidP="00C21F00">
      <w:pPr>
        <w:tabs>
          <w:tab w:val="left" w:pos="6280"/>
        </w:tabs>
        <w:spacing w:before="77" w:line="271" w:lineRule="exact"/>
        <w:ind w:left="3193" w:right="3171"/>
        <w:jc w:val="center"/>
        <w:rPr>
          <w:rFonts w:eastAsia="Times New Roman"/>
        </w:rPr>
      </w:pPr>
    </w:p>
    <w:p w14:paraId="0F719CB7" w14:textId="77777777" w:rsidR="00C21F00" w:rsidRDefault="00C21F00" w:rsidP="00C21F00">
      <w:pPr>
        <w:spacing w:before="12" w:line="240" w:lineRule="exact"/>
      </w:pPr>
    </w:p>
    <w:p w14:paraId="1495E18A" w14:textId="41FD3390" w:rsidR="00C21F00" w:rsidRDefault="00C21F00" w:rsidP="00C21F00">
      <w:pPr>
        <w:spacing w:before="29"/>
        <w:ind w:left="1500" w:right="1046" w:hanging="396"/>
        <w:rPr>
          <w:rFonts w:eastAsia="Times New Roman"/>
          <w:b/>
          <w:bCs/>
        </w:rPr>
      </w:pPr>
      <w:r>
        <w:rPr>
          <w:rFonts w:eastAsia="Times New Roman"/>
          <w:b/>
          <w:bCs/>
        </w:rPr>
        <w:t>AN</w:t>
      </w:r>
      <w:r>
        <w:rPr>
          <w:rFonts w:eastAsia="Times New Roman"/>
          <w:b/>
          <w:bCs/>
          <w:spacing w:val="-1"/>
        </w:rPr>
        <w:t xml:space="preserve"> </w:t>
      </w:r>
      <w:r>
        <w:rPr>
          <w:rFonts w:eastAsia="Times New Roman"/>
          <w:b/>
          <w:bCs/>
        </w:rPr>
        <w:t>ORDI</w:t>
      </w:r>
      <w:r>
        <w:rPr>
          <w:rFonts w:eastAsia="Times New Roman"/>
          <w:b/>
          <w:bCs/>
          <w:spacing w:val="-1"/>
        </w:rPr>
        <w:t>N</w:t>
      </w:r>
      <w:r>
        <w:rPr>
          <w:rFonts w:eastAsia="Times New Roman"/>
          <w:b/>
          <w:bCs/>
        </w:rPr>
        <w:t>A</w:t>
      </w:r>
      <w:r>
        <w:rPr>
          <w:rFonts w:eastAsia="Times New Roman"/>
          <w:b/>
          <w:bCs/>
          <w:spacing w:val="-1"/>
        </w:rPr>
        <w:t>N</w:t>
      </w:r>
      <w:r>
        <w:rPr>
          <w:rFonts w:eastAsia="Times New Roman"/>
          <w:b/>
          <w:bCs/>
        </w:rPr>
        <w:t xml:space="preserve">CE </w:t>
      </w:r>
      <w:r>
        <w:rPr>
          <w:rFonts w:eastAsia="Times New Roman"/>
          <w:b/>
          <w:bCs/>
          <w:spacing w:val="1"/>
        </w:rPr>
        <w:t>T</w:t>
      </w:r>
      <w:r>
        <w:rPr>
          <w:rFonts w:eastAsia="Times New Roman"/>
          <w:b/>
          <w:bCs/>
        </w:rPr>
        <w:t>O</w:t>
      </w:r>
      <w:r>
        <w:rPr>
          <w:rFonts w:eastAsia="Times New Roman"/>
          <w:b/>
          <w:bCs/>
          <w:spacing w:val="4"/>
        </w:rPr>
        <w:t xml:space="preserve"> </w:t>
      </w:r>
      <w:r>
        <w:rPr>
          <w:rFonts w:eastAsia="Times New Roman"/>
          <w:b/>
          <w:bCs/>
        </w:rPr>
        <w:t>AMMEND TITLE 1</w:t>
      </w:r>
      <w:r w:rsidR="009F3A49">
        <w:rPr>
          <w:rFonts w:eastAsia="Times New Roman"/>
          <w:b/>
          <w:bCs/>
        </w:rPr>
        <w:t>3</w:t>
      </w:r>
      <w:r>
        <w:rPr>
          <w:rFonts w:eastAsia="Times New Roman"/>
          <w:b/>
          <w:bCs/>
        </w:rPr>
        <w:t xml:space="preserve"> OF THE MASON MUNICIPAL CODE </w:t>
      </w:r>
    </w:p>
    <w:p w14:paraId="54FA226E" w14:textId="77777777" w:rsidR="00C21F00" w:rsidRDefault="00C21F00" w:rsidP="00C21F00">
      <w:pPr>
        <w:spacing w:before="29"/>
        <w:ind w:left="1500" w:right="1046" w:hanging="396"/>
        <w:rPr>
          <w:rFonts w:eastAsia="Times New Roman"/>
          <w:b/>
          <w:bCs/>
        </w:rPr>
      </w:pPr>
    </w:p>
    <w:p w14:paraId="1B07B1C0" w14:textId="77777777" w:rsidR="00C21F00" w:rsidRDefault="00C21F00" w:rsidP="00C21F00">
      <w:pPr>
        <w:spacing w:before="29"/>
        <w:ind w:left="1500" w:right="1046" w:hanging="396"/>
        <w:rPr>
          <w:rFonts w:eastAsia="Times New Roman"/>
        </w:rPr>
      </w:pPr>
    </w:p>
    <w:p w14:paraId="113AD9C9" w14:textId="5B6B8CB9" w:rsidR="00C21F00" w:rsidRDefault="00C21F00" w:rsidP="00C21F00">
      <w:pPr>
        <w:pStyle w:val="Body"/>
      </w:pPr>
      <w:r>
        <w:t>WHEREAS, The Town of Mason Board of Mayor and Alderman wish to amend the current Title 1</w:t>
      </w:r>
      <w:r w:rsidR="009F3A49">
        <w:t>3</w:t>
      </w:r>
      <w:r>
        <w:t xml:space="preserve"> of the Mason Municipal Code, and</w:t>
      </w:r>
    </w:p>
    <w:p w14:paraId="19C1AEFE" w14:textId="77777777" w:rsidR="00C21F00" w:rsidRDefault="00C21F00" w:rsidP="00C21F00">
      <w:pPr>
        <w:pStyle w:val="Body"/>
      </w:pPr>
    </w:p>
    <w:p w14:paraId="3662F7E0" w14:textId="22AECCAD" w:rsidR="00C21F00" w:rsidRDefault="00C21F00" w:rsidP="00C21F00">
      <w:pPr>
        <w:spacing w:line="272" w:lineRule="exact"/>
        <w:ind w:left="100" w:right="1261"/>
        <w:rPr>
          <w:rFonts w:eastAsia="Times New Roman"/>
          <w:b/>
          <w:bCs/>
        </w:rPr>
      </w:pPr>
      <w:r>
        <w:t>Whereas, The Mason Board of Mayor and Alderman wish to</w:t>
      </w:r>
      <w:r w:rsidR="008B7904">
        <w:t xml:space="preserve"> </w:t>
      </w:r>
      <w:r w:rsidR="00B40965">
        <w:t>res</w:t>
      </w:r>
      <w:r w:rsidR="006200B2">
        <w:t>cind the current Title 13</w:t>
      </w:r>
      <w:r w:rsidR="00B40965">
        <w:t xml:space="preserve"> of</w:t>
      </w:r>
      <w:r>
        <w:t xml:space="preserve"> the Mason Municipal Code </w:t>
      </w:r>
      <w:r w:rsidR="006200B2">
        <w:t xml:space="preserve">and adopt a new Title 13 </w:t>
      </w:r>
      <w:r>
        <w:t>as listed below,</w:t>
      </w:r>
      <w:r w:rsidRPr="005230E7">
        <w:rPr>
          <w:rFonts w:eastAsia="Times New Roman"/>
          <w:b/>
          <w:bCs/>
        </w:rPr>
        <w:t xml:space="preserve"> </w:t>
      </w:r>
    </w:p>
    <w:p w14:paraId="0DCC2FA9" w14:textId="77777777" w:rsidR="00C21F00" w:rsidRDefault="00C21F00" w:rsidP="00C21F00">
      <w:pPr>
        <w:spacing w:line="272" w:lineRule="exact"/>
        <w:ind w:left="100" w:right="1261"/>
        <w:rPr>
          <w:rFonts w:eastAsia="Times New Roman"/>
          <w:b/>
          <w:bCs/>
        </w:rPr>
      </w:pPr>
    </w:p>
    <w:p w14:paraId="6D4D0D5B" w14:textId="7DE7A48C" w:rsidR="00C21F00" w:rsidRDefault="00C21F00" w:rsidP="00C21F00">
      <w:pPr>
        <w:spacing w:line="272" w:lineRule="exact"/>
        <w:ind w:left="100" w:right="1261"/>
        <w:rPr>
          <w:rFonts w:eastAsia="Times New Roman"/>
        </w:rPr>
      </w:pPr>
      <w:r>
        <w:rPr>
          <w:rFonts w:eastAsia="Times New Roman"/>
          <w:b/>
          <w:bCs/>
        </w:rPr>
        <w:t>NOW TH</w:t>
      </w:r>
      <w:r>
        <w:rPr>
          <w:rFonts w:eastAsia="Times New Roman"/>
          <w:b/>
          <w:bCs/>
          <w:spacing w:val="1"/>
        </w:rPr>
        <w:t>E</w:t>
      </w:r>
      <w:r>
        <w:rPr>
          <w:rFonts w:eastAsia="Times New Roman"/>
          <w:b/>
          <w:bCs/>
        </w:rPr>
        <w:t>RE</w:t>
      </w:r>
      <w:r>
        <w:rPr>
          <w:rFonts w:eastAsia="Times New Roman"/>
          <w:b/>
          <w:bCs/>
          <w:spacing w:val="-2"/>
        </w:rPr>
        <w:t>F</w:t>
      </w:r>
      <w:r>
        <w:rPr>
          <w:rFonts w:eastAsia="Times New Roman"/>
          <w:b/>
          <w:bCs/>
        </w:rPr>
        <w:t>ORE, BE</w:t>
      </w:r>
      <w:r>
        <w:rPr>
          <w:rFonts w:eastAsia="Times New Roman"/>
          <w:b/>
          <w:bCs/>
          <w:spacing w:val="1"/>
        </w:rPr>
        <w:t xml:space="preserve"> </w:t>
      </w:r>
      <w:r>
        <w:rPr>
          <w:rFonts w:eastAsia="Times New Roman"/>
          <w:b/>
          <w:bCs/>
        </w:rPr>
        <w:t>IT</w:t>
      </w:r>
      <w:r>
        <w:rPr>
          <w:rFonts w:eastAsia="Times New Roman"/>
          <w:b/>
          <w:bCs/>
          <w:spacing w:val="1"/>
        </w:rPr>
        <w:t xml:space="preserve"> </w:t>
      </w:r>
      <w:r>
        <w:rPr>
          <w:rFonts w:eastAsia="Times New Roman"/>
          <w:b/>
          <w:bCs/>
        </w:rPr>
        <w:t>ORD</w:t>
      </w:r>
      <w:r>
        <w:rPr>
          <w:rFonts w:eastAsia="Times New Roman"/>
          <w:b/>
          <w:bCs/>
          <w:spacing w:val="-1"/>
        </w:rPr>
        <w:t>A</w:t>
      </w:r>
      <w:r>
        <w:rPr>
          <w:rFonts w:eastAsia="Times New Roman"/>
          <w:b/>
          <w:bCs/>
        </w:rPr>
        <w:t xml:space="preserve">INED BY </w:t>
      </w:r>
      <w:r>
        <w:rPr>
          <w:rFonts w:eastAsia="Times New Roman"/>
          <w:b/>
          <w:bCs/>
          <w:spacing w:val="-2"/>
        </w:rPr>
        <w:t>T</w:t>
      </w:r>
      <w:r>
        <w:rPr>
          <w:rFonts w:eastAsia="Times New Roman"/>
          <w:b/>
          <w:bCs/>
        </w:rPr>
        <w:t>HE</w:t>
      </w:r>
      <w:r>
        <w:rPr>
          <w:rFonts w:eastAsia="Times New Roman"/>
          <w:b/>
          <w:bCs/>
          <w:spacing w:val="1"/>
        </w:rPr>
        <w:t xml:space="preserve"> </w:t>
      </w:r>
      <w:r>
        <w:rPr>
          <w:rFonts w:eastAsia="Times New Roman"/>
          <w:b/>
          <w:bCs/>
        </w:rPr>
        <w:t>BOARD</w:t>
      </w:r>
      <w:r>
        <w:rPr>
          <w:rFonts w:eastAsia="Times New Roman"/>
          <w:b/>
          <w:bCs/>
          <w:spacing w:val="-1"/>
        </w:rPr>
        <w:t xml:space="preserve"> </w:t>
      </w:r>
      <w:r>
        <w:rPr>
          <w:rFonts w:eastAsia="Times New Roman"/>
          <w:b/>
          <w:bCs/>
        </w:rPr>
        <w:t>OF</w:t>
      </w:r>
      <w:r>
        <w:rPr>
          <w:rFonts w:eastAsia="Times New Roman"/>
          <w:b/>
          <w:bCs/>
          <w:spacing w:val="-2"/>
        </w:rPr>
        <w:t xml:space="preserve"> </w:t>
      </w:r>
      <w:r>
        <w:rPr>
          <w:rFonts w:eastAsia="Times New Roman"/>
          <w:b/>
          <w:bCs/>
          <w:spacing w:val="-1"/>
        </w:rPr>
        <w:t>M</w:t>
      </w:r>
      <w:r>
        <w:rPr>
          <w:rFonts w:eastAsia="Times New Roman"/>
          <w:b/>
          <w:bCs/>
        </w:rPr>
        <w:t>A</w:t>
      </w:r>
      <w:r>
        <w:rPr>
          <w:rFonts w:eastAsia="Times New Roman"/>
          <w:b/>
          <w:bCs/>
          <w:spacing w:val="1"/>
        </w:rPr>
        <w:t>Y</w:t>
      </w:r>
      <w:r>
        <w:rPr>
          <w:rFonts w:eastAsia="Times New Roman"/>
          <w:b/>
          <w:bCs/>
        </w:rPr>
        <w:t>OR A</w:t>
      </w:r>
      <w:r>
        <w:rPr>
          <w:rFonts w:eastAsia="Times New Roman"/>
          <w:b/>
          <w:bCs/>
          <w:spacing w:val="-1"/>
        </w:rPr>
        <w:t>N</w:t>
      </w:r>
      <w:r>
        <w:rPr>
          <w:rFonts w:eastAsia="Times New Roman"/>
          <w:b/>
          <w:bCs/>
        </w:rPr>
        <w:t>D ALDER</w:t>
      </w:r>
      <w:r>
        <w:rPr>
          <w:rFonts w:eastAsia="Times New Roman"/>
          <w:b/>
          <w:bCs/>
          <w:spacing w:val="-1"/>
        </w:rPr>
        <w:t>M</w:t>
      </w:r>
      <w:r>
        <w:rPr>
          <w:rFonts w:eastAsia="Times New Roman"/>
          <w:b/>
          <w:bCs/>
        </w:rPr>
        <w:t>EN OF</w:t>
      </w:r>
      <w:r>
        <w:rPr>
          <w:rFonts w:eastAsia="Times New Roman"/>
          <w:b/>
          <w:bCs/>
          <w:spacing w:val="-3"/>
        </w:rPr>
        <w:t xml:space="preserve"> </w:t>
      </w:r>
      <w:r>
        <w:rPr>
          <w:rFonts w:eastAsia="Times New Roman"/>
          <w:b/>
          <w:bCs/>
        </w:rPr>
        <w:t>THE</w:t>
      </w:r>
      <w:r>
        <w:rPr>
          <w:rFonts w:eastAsia="Times New Roman"/>
          <w:b/>
          <w:bCs/>
          <w:spacing w:val="2"/>
        </w:rPr>
        <w:t xml:space="preserve"> TOWN OF MASON</w:t>
      </w:r>
      <w:r>
        <w:rPr>
          <w:rFonts w:eastAsia="Times New Roman"/>
          <w:b/>
          <w:bCs/>
        </w:rPr>
        <w:t>, T</w:t>
      </w:r>
      <w:r>
        <w:rPr>
          <w:rFonts w:eastAsia="Times New Roman"/>
          <w:b/>
          <w:bCs/>
          <w:spacing w:val="1"/>
        </w:rPr>
        <w:t>E</w:t>
      </w:r>
      <w:r>
        <w:rPr>
          <w:rFonts w:eastAsia="Times New Roman"/>
          <w:b/>
          <w:bCs/>
        </w:rPr>
        <w:t>N</w:t>
      </w:r>
      <w:r>
        <w:rPr>
          <w:rFonts w:eastAsia="Times New Roman"/>
          <w:b/>
          <w:bCs/>
          <w:spacing w:val="-1"/>
        </w:rPr>
        <w:t>N</w:t>
      </w:r>
      <w:r>
        <w:rPr>
          <w:rFonts w:eastAsia="Times New Roman"/>
          <w:b/>
          <w:bCs/>
        </w:rPr>
        <w:t>E</w:t>
      </w:r>
      <w:r>
        <w:rPr>
          <w:rFonts w:eastAsia="Times New Roman"/>
          <w:b/>
          <w:bCs/>
          <w:spacing w:val="1"/>
        </w:rPr>
        <w:t>SS</w:t>
      </w:r>
      <w:r>
        <w:rPr>
          <w:rFonts w:eastAsia="Times New Roman"/>
          <w:b/>
          <w:bCs/>
        </w:rPr>
        <w:t xml:space="preserve">EE </w:t>
      </w:r>
      <w:r>
        <w:rPr>
          <w:rFonts w:eastAsia="Times New Roman"/>
          <w:b/>
          <w:bCs/>
          <w:spacing w:val="-2"/>
        </w:rPr>
        <w:t>T</w:t>
      </w:r>
      <w:r>
        <w:rPr>
          <w:rFonts w:eastAsia="Times New Roman"/>
          <w:b/>
          <w:bCs/>
        </w:rPr>
        <w:t>HA</w:t>
      </w:r>
      <w:r>
        <w:rPr>
          <w:rFonts w:eastAsia="Times New Roman"/>
          <w:b/>
          <w:bCs/>
          <w:spacing w:val="3"/>
        </w:rPr>
        <w:t xml:space="preserve">T THE FOLLOWING </w:t>
      </w:r>
      <w:r w:rsidR="000875B1">
        <w:rPr>
          <w:rFonts w:eastAsia="Times New Roman"/>
          <w:b/>
          <w:bCs/>
          <w:spacing w:val="3"/>
        </w:rPr>
        <w:t>NEW TITLE 13 BE ADOPTED AND ADDED TO THE MASON MUNICIPAL CODE</w:t>
      </w:r>
      <w:r>
        <w:rPr>
          <w:rFonts w:eastAsia="Times New Roman"/>
        </w:rPr>
        <w:t>:</w:t>
      </w:r>
    </w:p>
    <w:p w14:paraId="3D860002" w14:textId="77777777" w:rsidR="000875B1" w:rsidRDefault="000875B1">
      <w:pPr>
        <w:spacing w:before="89"/>
        <w:ind w:left="102" w:right="1633"/>
        <w:jc w:val="center"/>
        <w:rPr>
          <w:b/>
          <w:sz w:val="24"/>
        </w:rPr>
      </w:pPr>
    </w:p>
    <w:p w14:paraId="640E154D" w14:textId="3AA09522" w:rsidR="000958A0" w:rsidRDefault="004C5F71">
      <w:pPr>
        <w:spacing w:before="89"/>
        <w:ind w:left="102" w:right="1633"/>
        <w:jc w:val="center"/>
        <w:rPr>
          <w:b/>
          <w:sz w:val="24"/>
        </w:rPr>
      </w:pPr>
      <w:r>
        <w:rPr>
          <w:b/>
          <w:sz w:val="24"/>
        </w:rPr>
        <w:t>TITLE</w:t>
      </w:r>
      <w:r>
        <w:rPr>
          <w:b/>
          <w:spacing w:val="-5"/>
          <w:sz w:val="24"/>
        </w:rPr>
        <w:t xml:space="preserve"> 13</w:t>
      </w:r>
    </w:p>
    <w:p w14:paraId="640E154E" w14:textId="77777777" w:rsidR="000958A0" w:rsidRDefault="000958A0">
      <w:pPr>
        <w:pStyle w:val="BodyText"/>
        <w:spacing w:before="6"/>
        <w:ind w:left="0" w:firstLine="0"/>
        <w:jc w:val="left"/>
        <w:rPr>
          <w:b/>
          <w:sz w:val="22"/>
        </w:rPr>
      </w:pPr>
    </w:p>
    <w:p w14:paraId="640E154F" w14:textId="740E86A5" w:rsidR="000958A0" w:rsidRDefault="004C5F71">
      <w:pPr>
        <w:spacing w:before="1"/>
        <w:ind w:left="104" w:right="1633"/>
        <w:jc w:val="center"/>
        <w:rPr>
          <w:b/>
          <w:spacing w:val="-2"/>
          <w:sz w:val="24"/>
          <w:vertAlign w:val="superscript"/>
        </w:rPr>
      </w:pPr>
      <w:r>
        <w:rPr>
          <w:b/>
          <w:sz w:val="24"/>
          <w:u w:val="single"/>
        </w:rPr>
        <w:t>PROPERTY</w:t>
      </w:r>
      <w:r>
        <w:rPr>
          <w:b/>
          <w:spacing w:val="-3"/>
          <w:sz w:val="24"/>
          <w:u w:val="single"/>
        </w:rPr>
        <w:t xml:space="preserve"> </w:t>
      </w:r>
      <w:r>
        <w:rPr>
          <w:b/>
          <w:sz w:val="24"/>
          <w:u w:val="single"/>
        </w:rPr>
        <w:t>MAINTENANCE</w:t>
      </w:r>
      <w:r>
        <w:rPr>
          <w:b/>
          <w:spacing w:val="-1"/>
          <w:sz w:val="24"/>
          <w:u w:val="single"/>
        </w:rPr>
        <w:t xml:space="preserve"> </w:t>
      </w:r>
      <w:r>
        <w:rPr>
          <w:b/>
          <w:spacing w:val="-2"/>
          <w:sz w:val="24"/>
          <w:u w:val="single"/>
        </w:rPr>
        <w:t>REGULATIONS</w:t>
      </w:r>
      <w:r>
        <w:rPr>
          <w:b/>
          <w:spacing w:val="-2"/>
          <w:sz w:val="24"/>
          <w:vertAlign w:val="superscript"/>
        </w:rPr>
        <w:t>1</w:t>
      </w:r>
    </w:p>
    <w:p w14:paraId="6C506465" w14:textId="63286BA7" w:rsidR="009A3A62" w:rsidRDefault="009A3A62">
      <w:pPr>
        <w:spacing w:before="1"/>
        <w:ind w:left="104" w:right="1633"/>
        <w:jc w:val="center"/>
        <w:rPr>
          <w:b/>
          <w:spacing w:val="-2"/>
          <w:sz w:val="24"/>
          <w:vertAlign w:val="superscript"/>
        </w:rPr>
      </w:pPr>
    </w:p>
    <w:p w14:paraId="20B6D457" w14:textId="77777777" w:rsidR="009A3A62" w:rsidRDefault="009A3A62">
      <w:pPr>
        <w:spacing w:before="1"/>
        <w:ind w:left="104" w:right="1633"/>
        <w:jc w:val="center"/>
        <w:rPr>
          <w:b/>
          <w:sz w:val="24"/>
        </w:rPr>
      </w:pPr>
    </w:p>
    <w:p w14:paraId="640E1550" w14:textId="77777777" w:rsidR="000958A0" w:rsidRDefault="000958A0">
      <w:pPr>
        <w:jc w:val="center"/>
        <w:rPr>
          <w:sz w:val="24"/>
        </w:rPr>
        <w:sectPr w:rsidR="000958A0">
          <w:headerReference w:type="default" r:id="rId7"/>
          <w:type w:val="continuous"/>
          <w:pgSz w:w="12240" w:h="15840"/>
          <w:pgMar w:top="1800" w:right="1260" w:bottom="280" w:left="1720" w:header="1386" w:footer="0" w:gutter="0"/>
          <w:pgNumType w:start="1"/>
          <w:cols w:num="2" w:space="720" w:equalWidth="0">
            <w:col w:w="1753" w:space="40"/>
            <w:col w:w="7467"/>
          </w:cols>
        </w:sectPr>
      </w:pPr>
    </w:p>
    <w:p w14:paraId="640E1551" w14:textId="77777777" w:rsidR="000958A0" w:rsidRDefault="004C5F71">
      <w:pPr>
        <w:pStyle w:val="ListParagraph"/>
        <w:numPr>
          <w:ilvl w:val="0"/>
          <w:numId w:val="13"/>
        </w:numPr>
        <w:tabs>
          <w:tab w:val="left" w:pos="786"/>
        </w:tabs>
        <w:spacing w:line="284" w:lineRule="exact"/>
        <w:ind w:right="0"/>
        <w:rPr>
          <w:sz w:val="24"/>
        </w:rPr>
      </w:pPr>
      <w:r>
        <w:rPr>
          <w:spacing w:val="-2"/>
          <w:sz w:val="24"/>
        </w:rPr>
        <w:t>MISCELLANEOUS.</w:t>
      </w:r>
    </w:p>
    <w:p w14:paraId="640E1552" w14:textId="77777777" w:rsidR="000958A0" w:rsidRDefault="004C5F71">
      <w:pPr>
        <w:pStyle w:val="ListParagraph"/>
        <w:numPr>
          <w:ilvl w:val="0"/>
          <w:numId w:val="13"/>
        </w:numPr>
        <w:tabs>
          <w:tab w:val="left" w:pos="786"/>
        </w:tabs>
        <w:spacing w:line="280" w:lineRule="exact"/>
        <w:ind w:right="0"/>
        <w:rPr>
          <w:sz w:val="24"/>
        </w:rPr>
      </w:pPr>
      <w:r>
        <w:rPr>
          <w:sz w:val="24"/>
        </w:rPr>
        <w:t>SLUM</w:t>
      </w:r>
      <w:r>
        <w:rPr>
          <w:spacing w:val="-3"/>
          <w:sz w:val="24"/>
        </w:rPr>
        <w:t xml:space="preserve"> </w:t>
      </w:r>
      <w:r>
        <w:rPr>
          <w:spacing w:val="-2"/>
          <w:sz w:val="24"/>
        </w:rPr>
        <w:t>CLEARANCE.</w:t>
      </w:r>
    </w:p>
    <w:p w14:paraId="640E1553" w14:textId="6E91C120" w:rsidR="000958A0" w:rsidRDefault="00B63D09">
      <w:pPr>
        <w:pStyle w:val="ListParagraph"/>
        <w:numPr>
          <w:ilvl w:val="0"/>
          <w:numId w:val="13"/>
        </w:numPr>
        <w:tabs>
          <w:tab w:val="left" w:pos="786"/>
        </w:tabs>
        <w:spacing w:line="280" w:lineRule="exact"/>
        <w:ind w:right="0"/>
        <w:rPr>
          <w:sz w:val="24"/>
        </w:rPr>
      </w:pPr>
      <w:r>
        <w:rPr>
          <w:spacing w:val="-2"/>
          <w:sz w:val="24"/>
        </w:rPr>
        <w:t>RESERVED FOR FUTURE USE</w:t>
      </w:r>
      <w:r w:rsidR="004C5F71">
        <w:rPr>
          <w:spacing w:val="-2"/>
          <w:sz w:val="24"/>
        </w:rPr>
        <w:t>.</w:t>
      </w:r>
    </w:p>
    <w:p w14:paraId="640E1554" w14:textId="77777777" w:rsidR="000958A0" w:rsidRDefault="004C5F71">
      <w:pPr>
        <w:pStyle w:val="ListParagraph"/>
        <w:numPr>
          <w:ilvl w:val="0"/>
          <w:numId w:val="13"/>
        </w:numPr>
        <w:tabs>
          <w:tab w:val="left" w:pos="786"/>
        </w:tabs>
        <w:spacing w:line="284" w:lineRule="exact"/>
        <w:ind w:right="0"/>
        <w:rPr>
          <w:sz w:val="24"/>
        </w:rPr>
      </w:pPr>
      <w:r>
        <w:rPr>
          <w:sz w:val="24"/>
        </w:rPr>
        <w:t>JUNKED</w:t>
      </w:r>
      <w:r>
        <w:rPr>
          <w:spacing w:val="-5"/>
          <w:sz w:val="24"/>
        </w:rPr>
        <w:t xml:space="preserve"> </w:t>
      </w:r>
      <w:r>
        <w:rPr>
          <w:sz w:val="24"/>
        </w:rPr>
        <w:t>MOTOR</w:t>
      </w:r>
      <w:r>
        <w:rPr>
          <w:spacing w:val="-4"/>
          <w:sz w:val="24"/>
        </w:rPr>
        <w:t xml:space="preserve"> </w:t>
      </w:r>
      <w:r>
        <w:rPr>
          <w:spacing w:val="-2"/>
          <w:sz w:val="24"/>
        </w:rPr>
        <w:t>VEHICLES.</w:t>
      </w:r>
    </w:p>
    <w:p w14:paraId="640E1555" w14:textId="77777777" w:rsidR="000958A0" w:rsidRDefault="000958A0">
      <w:pPr>
        <w:pStyle w:val="BodyText"/>
        <w:spacing w:before="5"/>
        <w:ind w:left="0" w:firstLine="0"/>
        <w:jc w:val="left"/>
        <w:rPr>
          <w:sz w:val="22"/>
        </w:rPr>
      </w:pPr>
    </w:p>
    <w:p w14:paraId="640E1556" w14:textId="77777777" w:rsidR="000958A0" w:rsidRDefault="004C5F71">
      <w:pPr>
        <w:spacing w:line="465" w:lineRule="auto"/>
        <w:ind w:left="3588" w:right="1447" w:firstLine="412"/>
        <w:rPr>
          <w:b/>
          <w:sz w:val="24"/>
        </w:rPr>
      </w:pPr>
      <w:r>
        <w:rPr>
          <w:b/>
          <w:sz w:val="24"/>
        </w:rPr>
        <w:t xml:space="preserve">CHAPTER 1 </w:t>
      </w:r>
      <w:r>
        <w:rPr>
          <w:b/>
          <w:spacing w:val="-2"/>
          <w:sz w:val="24"/>
          <w:u w:val="single"/>
        </w:rPr>
        <w:t>MISCELLANEOUS</w:t>
      </w:r>
    </w:p>
    <w:p w14:paraId="640E1557" w14:textId="77777777" w:rsidR="000958A0" w:rsidRDefault="004C5F71">
      <w:pPr>
        <w:spacing w:line="284" w:lineRule="exact"/>
        <w:ind w:left="440"/>
        <w:rPr>
          <w:b/>
          <w:sz w:val="24"/>
        </w:rPr>
      </w:pPr>
      <w:r>
        <w:rPr>
          <w:b/>
          <w:spacing w:val="-2"/>
          <w:sz w:val="24"/>
        </w:rPr>
        <w:t>SECTION</w:t>
      </w:r>
    </w:p>
    <w:p w14:paraId="640E1558" w14:textId="77777777" w:rsidR="000958A0" w:rsidRDefault="004C5F71">
      <w:pPr>
        <w:pStyle w:val="BodyText"/>
        <w:spacing w:line="284" w:lineRule="exact"/>
        <w:ind w:firstLine="0"/>
        <w:jc w:val="left"/>
      </w:pPr>
      <w:r>
        <w:t>13-101.</w:t>
      </w:r>
      <w:r>
        <w:rPr>
          <w:spacing w:val="78"/>
        </w:rPr>
        <w:t xml:space="preserve"> </w:t>
      </w:r>
      <w:r>
        <w:t xml:space="preserve">Smoke, soot, cinders, </w:t>
      </w:r>
      <w:r>
        <w:rPr>
          <w:spacing w:val="-4"/>
        </w:rPr>
        <w:t>etc.</w:t>
      </w:r>
    </w:p>
    <w:tbl>
      <w:tblPr>
        <w:tblW w:w="0" w:type="auto"/>
        <w:tblInd w:w="397" w:type="dxa"/>
        <w:tblLayout w:type="fixed"/>
        <w:tblCellMar>
          <w:left w:w="0" w:type="dxa"/>
          <w:right w:w="0" w:type="dxa"/>
        </w:tblCellMar>
        <w:tblLook w:val="01E0" w:firstRow="1" w:lastRow="1" w:firstColumn="1" w:lastColumn="1" w:noHBand="0" w:noVBand="0"/>
      </w:tblPr>
      <w:tblGrid>
        <w:gridCol w:w="936"/>
        <w:gridCol w:w="3805"/>
      </w:tblGrid>
      <w:tr w:rsidR="000958A0" w14:paraId="640E155B" w14:textId="77777777">
        <w:trPr>
          <w:trHeight w:val="284"/>
        </w:trPr>
        <w:tc>
          <w:tcPr>
            <w:tcW w:w="936" w:type="dxa"/>
          </w:tcPr>
          <w:p w14:paraId="640E1559" w14:textId="77777777" w:rsidR="000958A0" w:rsidRDefault="004C5F71">
            <w:pPr>
              <w:pStyle w:val="TableParagraph"/>
              <w:spacing w:line="264" w:lineRule="exact"/>
              <w:ind w:left="42" w:right="62"/>
              <w:jc w:val="center"/>
              <w:rPr>
                <w:sz w:val="24"/>
              </w:rPr>
            </w:pPr>
            <w:r>
              <w:rPr>
                <w:spacing w:val="-2"/>
                <w:sz w:val="24"/>
              </w:rPr>
              <w:t>13-</w:t>
            </w:r>
            <w:r>
              <w:rPr>
                <w:spacing w:val="-4"/>
                <w:sz w:val="24"/>
              </w:rPr>
              <w:t>102.</w:t>
            </w:r>
          </w:p>
        </w:tc>
        <w:tc>
          <w:tcPr>
            <w:tcW w:w="3805" w:type="dxa"/>
          </w:tcPr>
          <w:p w14:paraId="640E155A" w14:textId="77777777" w:rsidR="000958A0" w:rsidRDefault="004C5F71">
            <w:pPr>
              <w:pStyle w:val="TableParagraph"/>
              <w:spacing w:line="264" w:lineRule="exact"/>
              <w:ind w:left="73"/>
              <w:rPr>
                <w:sz w:val="24"/>
              </w:rPr>
            </w:pPr>
            <w:r>
              <w:rPr>
                <w:sz w:val="24"/>
              </w:rPr>
              <w:t xml:space="preserve">Stagnant </w:t>
            </w:r>
            <w:r>
              <w:rPr>
                <w:spacing w:val="-2"/>
                <w:sz w:val="24"/>
              </w:rPr>
              <w:t>water.</w:t>
            </w:r>
          </w:p>
        </w:tc>
      </w:tr>
      <w:tr w:rsidR="000958A0" w14:paraId="640E155E" w14:textId="77777777">
        <w:trPr>
          <w:trHeight w:val="279"/>
        </w:trPr>
        <w:tc>
          <w:tcPr>
            <w:tcW w:w="936" w:type="dxa"/>
          </w:tcPr>
          <w:p w14:paraId="640E155C" w14:textId="77777777" w:rsidR="000958A0" w:rsidRDefault="004C5F71">
            <w:pPr>
              <w:pStyle w:val="TableParagraph"/>
              <w:ind w:left="42" w:right="62"/>
              <w:jc w:val="center"/>
              <w:rPr>
                <w:sz w:val="24"/>
              </w:rPr>
            </w:pPr>
            <w:r>
              <w:rPr>
                <w:spacing w:val="-2"/>
                <w:sz w:val="24"/>
              </w:rPr>
              <w:t>13-</w:t>
            </w:r>
            <w:r>
              <w:rPr>
                <w:spacing w:val="-4"/>
                <w:sz w:val="24"/>
              </w:rPr>
              <w:t>103.</w:t>
            </w:r>
          </w:p>
        </w:tc>
        <w:tc>
          <w:tcPr>
            <w:tcW w:w="3805" w:type="dxa"/>
          </w:tcPr>
          <w:p w14:paraId="640E155D" w14:textId="77777777" w:rsidR="000958A0" w:rsidRDefault="004C5F71">
            <w:pPr>
              <w:pStyle w:val="TableParagraph"/>
              <w:ind w:left="73"/>
              <w:rPr>
                <w:sz w:val="24"/>
              </w:rPr>
            </w:pPr>
            <w:r>
              <w:rPr>
                <w:sz w:val="24"/>
              </w:rPr>
              <w:t>Weeds</w:t>
            </w:r>
            <w:r>
              <w:rPr>
                <w:spacing w:val="-1"/>
                <w:sz w:val="24"/>
              </w:rPr>
              <w:t xml:space="preserve"> </w:t>
            </w:r>
            <w:r>
              <w:rPr>
                <w:sz w:val="24"/>
              </w:rPr>
              <w:t>and</w:t>
            </w:r>
            <w:r>
              <w:rPr>
                <w:spacing w:val="-1"/>
                <w:sz w:val="24"/>
              </w:rPr>
              <w:t xml:space="preserve"> </w:t>
            </w:r>
            <w:r>
              <w:rPr>
                <w:spacing w:val="-2"/>
                <w:sz w:val="24"/>
              </w:rPr>
              <w:t>grass.</w:t>
            </w:r>
          </w:p>
        </w:tc>
      </w:tr>
      <w:tr w:rsidR="000958A0" w14:paraId="640E1561" w14:textId="77777777">
        <w:trPr>
          <w:trHeight w:val="279"/>
        </w:trPr>
        <w:tc>
          <w:tcPr>
            <w:tcW w:w="936" w:type="dxa"/>
          </w:tcPr>
          <w:p w14:paraId="640E155F" w14:textId="77777777" w:rsidR="000958A0" w:rsidRDefault="004C5F71">
            <w:pPr>
              <w:pStyle w:val="TableParagraph"/>
              <w:ind w:left="42" w:right="62"/>
              <w:jc w:val="center"/>
              <w:rPr>
                <w:sz w:val="24"/>
              </w:rPr>
            </w:pPr>
            <w:r>
              <w:rPr>
                <w:spacing w:val="-2"/>
                <w:sz w:val="24"/>
              </w:rPr>
              <w:t>13-</w:t>
            </w:r>
            <w:r>
              <w:rPr>
                <w:spacing w:val="-4"/>
                <w:sz w:val="24"/>
              </w:rPr>
              <w:t>104.</w:t>
            </w:r>
          </w:p>
        </w:tc>
        <w:tc>
          <w:tcPr>
            <w:tcW w:w="3805" w:type="dxa"/>
          </w:tcPr>
          <w:p w14:paraId="640E1560" w14:textId="77777777" w:rsidR="000958A0" w:rsidRDefault="004C5F71">
            <w:pPr>
              <w:pStyle w:val="TableParagraph"/>
              <w:ind w:left="73"/>
              <w:rPr>
                <w:sz w:val="24"/>
              </w:rPr>
            </w:pPr>
            <w:r>
              <w:rPr>
                <w:sz w:val="24"/>
              </w:rPr>
              <w:t>Overgrown</w:t>
            </w:r>
            <w:r>
              <w:rPr>
                <w:spacing w:val="-4"/>
                <w:sz w:val="24"/>
              </w:rPr>
              <w:t xml:space="preserve"> </w:t>
            </w:r>
            <w:r>
              <w:rPr>
                <w:sz w:val="24"/>
              </w:rPr>
              <w:t>and</w:t>
            </w:r>
            <w:r>
              <w:rPr>
                <w:spacing w:val="-2"/>
                <w:sz w:val="24"/>
              </w:rPr>
              <w:t xml:space="preserve"> </w:t>
            </w:r>
            <w:r>
              <w:rPr>
                <w:sz w:val="24"/>
              </w:rPr>
              <w:t>dirty</w:t>
            </w:r>
            <w:r>
              <w:rPr>
                <w:spacing w:val="-2"/>
                <w:sz w:val="24"/>
              </w:rPr>
              <w:t xml:space="preserve"> lots.</w:t>
            </w:r>
          </w:p>
        </w:tc>
      </w:tr>
      <w:tr w:rsidR="000958A0" w14:paraId="640E1564" w14:textId="77777777">
        <w:trPr>
          <w:trHeight w:val="279"/>
        </w:trPr>
        <w:tc>
          <w:tcPr>
            <w:tcW w:w="936" w:type="dxa"/>
          </w:tcPr>
          <w:p w14:paraId="640E1562" w14:textId="77777777" w:rsidR="000958A0" w:rsidRDefault="004C5F71">
            <w:pPr>
              <w:pStyle w:val="TableParagraph"/>
              <w:ind w:left="42" w:right="62"/>
              <w:jc w:val="center"/>
              <w:rPr>
                <w:sz w:val="24"/>
              </w:rPr>
            </w:pPr>
            <w:r>
              <w:rPr>
                <w:spacing w:val="-2"/>
                <w:sz w:val="24"/>
              </w:rPr>
              <w:t>13-</w:t>
            </w:r>
            <w:r>
              <w:rPr>
                <w:spacing w:val="-4"/>
                <w:sz w:val="24"/>
              </w:rPr>
              <w:t>105.</w:t>
            </w:r>
          </w:p>
        </w:tc>
        <w:tc>
          <w:tcPr>
            <w:tcW w:w="3805" w:type="dxa"/>
          </w:tcPr>
          <w:p w14:paraId="640E1563" w14:textId="77777777" w:rsidR="000958A0" w:rsidRDefault="004C5F71">
            <w:pPr>
              <w:pStyle w:val="TableParagraph"/>
              <w:ind w:left="73"/>
              <w:rPr>
                <w:sz w:val="24"/>
              </w:rPr>
            </w:pPr>
            <w:r>
              <w:rPr>
                <w:sz w:val="24"/>
              </w:rPr>
              <w:t xml:space="preserve">Dead </w:t>
            </w:r>
            <w:r>
              <w:rPr>
                <w:spacing w:val="-2"/>
                <w:sz w:val="24"/>
              </w:rPr>
              <w:t>animals.</w:t>
            </w:r>
          </w:p>
        </w:tc>
      </w:tr>
      <w:tr w:rsidR="000958A0" w14:paraId="640E1567" w14:textId="77777777">
        <w:trPr>
          <w:trHeight w:val="279"/>
        </w:trPr>
        <w:tc>
          <w:tcPr>
            <w:tcW w:w="936" w:type="dxa"/>
          </w:tcPr>
          <w:p w14:paraId="640E1565" w14:textId="77777777" w:rsidR="000958A0" w:rsidRDefault="004C5F71">
            <w:pPr>
              <w:pStyle w:val="TableParagraph"/>
              <w:ind w:left="42" w:right="62"/>
              <w:jc w:val="center"/>
              <w:rPr>
                <w:sz w:val="24"/>
              </w:rPr>
            </w:pPr>
            <w:r>
              <w:rPr>
                <w:spacing w:val="-2"/>
                <w:sz w:val="24"/>
              </w:rPr>
              <w:t>13-</w:t>
            </w:r>
            <w:r>
              <w:rPr>
                <w:spacing w:val="-4"/>
                <w:sz w:val="24"/>
              </w:rPr>
              <w:t>106.</w:t>
            </w:r>
          </w:p>
        </w:tc>
        <w:tc>
          <w:tcPr>
            <w:tcW w:w="3805" w:type="dxa"/>
          </w:tcPr>
          <w:p w14:paraId="640E1566" w14:textId="77777777" w:rsidR="000958A0" w:rsidRDefault="004C5F71">
            <w:pPr>
              <w:pStyle w:val="TableParagraph"/>
              <w:ind w:left="73"/>
              <w:rPr>
                <w:sz w:val="24"/>
              </w:rPr>
            </w:pPr>
            <w:r>
              <w:rPr>
                <w:sz w:val="24"/>
              </w:rPr>
              <w:t>Health</w:t>
            </w:r>
            <w:r>
              <w:rPr>
                <w:spacing w:val="-1"/>
                <w:sz w:val="24"/>
              </w:rPr>
              <w:t xml:space="preserve"> </w:t>
            </w:r>
            <w:r>
              <w:rPr>
                <w:sz w:val="24"/>
              </w:rPr>
              <w:t>and</w:t>
            </w:r>
            <w:r>
              <w:rPr>
                <w:spacing w:val="-1"/>
                <w:sz w:val="24"/>
              </w:rPr>
              <w:t xml:space="preserve"> </w:t>
            </w:r>
            <w:r>
              <w:rPr>
                <w:sz w:val="24"/>
              </w:rPr>
              <w:t xml:space="preserve">sanitation </w:t>
            </w:r>
            <w:r>
              <w:rPr>
                <w:spacing w:val="-2"/>
                <w:sz w:val="24"/>
              </w:rPr>
              <w:t>nuisances.</w:t>
            </w:r>
          </w:p>
        </w:tc>
      </w:tr>
      <w:tr w:rsidR="000958A0" w14:paraId="640E156A" w14:textId="77777777">
        <w:trPr>
          <w:trHeight w:val="284"/>
        </w:trPr>
        <w:tc>
          <w:tcPr>
            <w:tcW w:w="936" w:type="dxa"/>
          </w:tcPr>
          <w:p w14:paraId="640E1568" w14:textId="77777777" w:rsidR="000958A0" w:rsidRDefault="004C5F71">
            <w:pPr>
              <w:pStyle w:val="TableParagraph"/>
              <w:spacing w:line="264" w:lineRule="exact"/>
              <w:ind w:left="42" w:right="62"/>
              <w:jc w:val="center"/>
              <w:rPr>
                <w:sz w:val="24"/>
              </w:rPr>
            </w:pPr>
            <w:r>
              <w:rPr>
                <w:spacing w:val="-2"/>
                <w:sz w:val="24"/>
              </w:rPr>
              <w:t>13-</w:t>
            </w:r>
            <w:r>
              <w:rPr>
                <w:spacing w:val="-4"/>
                <w:sz w:val="24"/>
              </w:rPr>
              <w:t>107.</w:t>
            </w:r>
          </w:p>
        </w:tc>
        <w:tc>
          <w:tcPr>
            <w:tcW w:w="3805" w:type="dxa"/>
          </w:tcPr>
          <w:p w14:paraId="640E1569" w14:textId="77777777" w:rsidR="000958A0" w:rsidRDefault="004C5F71">
            <w:pPr>
              <w:pStyle w:val="TableParagraph"/>
              <w:spacing w:line="264" w:lineRule="exact"/>
              <w:ind w:left="73"/>
              <w:rPr>
                <w:sz w:val="24"/>
              </w:rPr>
            </w:pPr>
            <w:r>
              <w:rPr>
                <w:sz w:val="24"/>
              </w:rPr>
              <w:t>Violations</w:t>
            </w:r>
            <w:r>
              <w:rPr>
                <w:spacing w:val="-8"/>
                <w:sz w:val="24"/>
              </w:rPr>
              <w:t xml:space="preserve"> </w:t>
            </w:r>
            <w:r>
              <w:rPr>
                <w:sz w:val="24"/>
              </w:rPr>
              <w:t>and</w:t>
            </w:r>
            <w:r>
              <w:rPr>
                <w:spacing w:val="-5"/>
                <w:sz w:val="24"/>
              </w:rPr>
              <w:t xml:space="preserve"> </w:t>
            </w:r>
            <w:r>
              <w:rPr>
                <w:spacing w:val="-2"/>
                <w:sz w:val="24"/>
              </w:rPr>
              <w:t>penalty.</w:t>
            </w:r>
          </w:p>
        </w:tc>
      </w:tr>
    </w:tbl>
    <w:p w14:paraId="640E156B" w14:textId="77777777" w:rsidR="000958A0" w:rsidRDefault="000958A0">
      <w:pPr>
        <w:pStyle w:val="BodyText"/>
        <w:spacing w:before="6"/>
        <w:ind w:left="0" w:firstLine="0"/>
        <w:jc w:val="left"/>
        <w:rPr>
          <w:sz w:val="22"/>
        </w:rPr>
      </w:pPr>
    </w:p>
    <w:p w14:paraId="640E156C" w14:textId="77777777" w:rsidR="000958A0" w:rsidRDefault="004C5F71">
      <w:pPr>
        <w:pStyle w:val="BodyText"/>
        <w:spacing w:before="1" w:line="232" w:lineRule="auto"/>
        <w:ind w:right="176"/>
      </w:pPr>
      <w:r>
        <w:rPr>
          <w:b/>
        </w:rPr>
        <w:t>13-101.</w:t>
      </w:r>
      <w:r>
        <w:rPr>
          <w:b/>
          <w:spacing w:val="65"/>
        </w:rPr>
        <w:t xml:space="preserve"> </w:t>
      </w:r>
      <w:r>
        <w:rPr>
          <w:b/>
          <w:u w:val="single"/>
        </w:rPr>
        <w:t>Smoke,</w:t>
      </w:r>
      <w:r>
        <w:rPr>
          <w:b/>
          <w:spacing w:val="-18"/>
          <w:u w:val="single"/>
        </w:rPr>
        <w:t xml:space="preserve"> </w:t>
      </w:r>
      <w:r>
        <w:rPr>
          <w:b/>
          <w:u w:val="single"/>
        </w:rPr>
        <w:t>soot,</w:t>
      </w:r>
      <w:r>
        <w:rPr>
          <w:b/>
          <w:spacing w:val="-17"/>
          <w:u w:val="single"/>
        </w:rPr>
        <w:t xml:space="preserve"> </w:t>
      </w:r>
      <w:r>
        <w:rPr>
          <w:b/>
          <w:u w:val="single"/>
        </w:rPr>
        <w:t>cinders,</w:t>
      </w:r>
      <w:r>
        <w:rPr>
          <w:b/>
          <w:spacing w:val="-17"/>
          <w:u w:val="single"/>
        </w:rPr>
        <w:t xml:space="preserve"> </w:t>
      </w:r>
      <w:r>
        <w:rPr>
          <w:b/>
          <w:u w:val="single"/>
        </w:rPr>
        <w:t>etc</w:t>
      </w:r>
      <w:r>
        <w:t>.</w:t>
      </w:r>
      <w:r>
        <w:rPr>
          <w:spacing w:val="33"/>
        </w:rPr>
        <w:t xml:space="preserve"> </w:t>
      </w:r>
      <w:r>
        <w:t>It</w:t>
      </w:r>
      <w:r>
        <w:rPr>
          <w:spacing w:val="-17"/>
        </w:rPr>
        <w:t xml:space="preserve"> </w:t>
      </w:r>
      <w:r>
        <w:t>shall</w:t>
      </w:r>
      <w:r>
        <w:rPr>
          <w:spacing w:val="-16"/>
        </w:rPr>
        <w:t xml:space="preserve"> </w:t>
      </w:r>
      <w:r>
        <w:t>be</w:t>
      </w:r>
      <w:r>
        <w:rPr>
          <w:spacing w:val="-17"/>
        </w:rPr>
        <w:t xml:space="preserve"> </w:t>
      </w:r>
      <w:r>
        <w:t>unlawful</w:t>
      </w:r>
      <w:r>
        <w:rPr>
          <w:spacing w:val="-16"/>
        </w:rPr>
        <w:t xml:space="preserve"> </w:t>
      </w:r>
      <w:r>
        <w:t>for</w:t>
      </w:r>
      <w:r>
        <w:rPr>
          <w:spacing w:val="-17"/>
        </w:rPr>
        <w:t xml:space="preserve"> </w:t>
      </w:r>
      <w:r>
        <w:t>any</w:t>
      </w:r>
      <w:r>
        <w:rPr>
          <w:spacing w:val="-16"/>
        </w:rPr>
        <w:t xml:space="preserve"> </w:t>
      </w:r>
      <w:r>
        <w:t xml:space="preserve">person </w:t>
      </w:r>
      <w:r>
        <w:lastRenderedPageBreak/>
        <w:t>to permit or cause the escape of such quantities of dense smoke, soot, cinders, noxious</w:t>
      </w:r>
      <w:r>
        <w:rPr>
          <w:spacing w:val="-1"/>
        </w:rPr>
        <w:t xml:space="preserve"> </w:t>
      </w:r>
      <w:r>
        <w:t>acids,</w:t>
      </w:r>
      <w:r>
        <w:rPr>
          <w:spacing w:val="-1"/>
        </w:rPr>
        <w:t xml:space="preserve"> </w:t>
      </w:r>
      <w:r>
        <w:t>fumes,</w:t>
      </w:r>
      <w:r>
        <w:rPr>
          <w:spacing w:val="-1"/>
        </w:rPr>
        <w:t xml:space="preserve"> </w:t>
      </w:r>
      <w:r>
        <w:t>dust,</w:t>
      </w:r>
      <w:r>
        <w:rPr>
          <w:spacing w:val="-1"/>
        </w:rPr>
        <w:t xml:space="preserve"> </w:t>
      </w:r>
      <w:r>
        <w:t>or</w:t>
      </w:r>
      <w:r>
        <w:rPr>
          <w:spacing w:val="-1"/>
        </w:rPr>
        <w:t xml:space="preserve"> </w:t>
      </w:r>
      <w:r>
        <w:t>gases</w:t>
      </w:r>
      <w:r>
        <w:rPr>
          <w:spacing w:val="-1"/>
        </w:rPr>
        <w:t xml:space="preserve"> </w:t>
      </w:r>
      <w:r>
        <w:t>as</w:t>
      </w:r>
      <w:r>
        <w:rPr>
          <w:spacing w:val="-1"/>
        </w:rPr>
        <w:t xml:space="preserve"> </w:t>
      </w:r>
      <w:r>
        <w:t>to</w:t>
      </w:r>
      <w:r>
        <w:rPr>
          <w:spacing w:val="-2"/>
        </w:rPr>
        <w:t xml:space="preserve"> </w:t>
      </w:r>
      <w:r>
        <w:t>be</w:t>
      </w:r>
      <w:r>
        <w:rPr>
          <w:spacing w:val="-1"/>
        </w:rPr>
        <w:t xml:space="preserve"> </w:t>
      </w:r>
      <w:r>
        <w:t>detrimental</w:t>
      </w:r>
      <w:r>
        <w:rPr>
          <w:spacing w:val="-1"/>
        </w:rPr>
        <w:t xml:space="preserve"> </w:t>
      </w:r>
      <w:r>
        <w:t>to</w:t>
      </w:r>
      <w:r>
        <w:rPr>
          <w:spacing w:val="-1"/>
        </w:rPr>
        <w:t xml:space="preserve"> </w:t>
      </w:r>
      <w:r>
        <w:t>or</w:t>
      </w:r>
      <w:r>
        <w:rPr>
          <w:spacing w:val="-1"/>
        </w:rPr>
        <w:t xml:space="preserve"> </w:t>
      </w:r>
      <w:r>
        <w:t>to</w:t>
      </w:r>
      <w:r>
        <w:rPr>
          <w:spacing w:val="-1"/>
        </w:rPr>
        <w:t xml:space="preserve"> </w:t>
      </w:r>
      <w:r>
        <w:t>endanger</w:t>
      </w:r>
      <w:r>
        <w:rPr>
          <w:spacing w:val="-1"/>
        </w:rPr>
        <w:t xml:space="preserve"> </w:t>
      </w:r>
      <w:r>
        <w:t>the health,</w:t>
      </w:r>
      <w:r>
        <w:rPr>
          <w:spacing w:val="-8"/>
        </w:rPr>
        <w:t xml:space="preserve"> </w:t>
      </w:r>
      <w:r>
        <w:t>comfort,</w:t>
      </w:r>
      <w:r>
        <w:rPr>
          <w:spacing w:val="-8"/>
        </w:rPr>
        <w:t xml:space="preserve"> </w:t>
      </w:r>
      <w:r>
        <w:t>and</w:t>
      </w:r>
      <w:r>
        <w:rPr>
          <w:spacing w:val="-8"/>
        </w:rPr>
        <w:t xml:space="preserve"> </w:t>
      </w:r>
      <w:r>
        <w:t>safety</w:t>
      </w:r>
      <w:r>
        <w:rPr>
          <w:spacing w:val="-8"/>
        </w:rPr>
        <w:t xml:space="preserve"> </w:t>
      </w:r>
      <w:r>
        <w:t>of</w:t>
      </w:r>
      <w:r>
        <w:rPr>
          <w:spacing w:val="-8"/>
        </w:rPr>
        <w:t xml:space="preserve"> </w:t>
      </w:r>
      <w:r>
        <w:t>the</w:t>
      </w:r>
      <w:r>
        <w:rPr>
          <w:spacing w:val="-8"/>
        </w:rPr>
        <w:t xml:space="preserve"> </w:t>
      </w:r>
      <w:r>
        <w:t>public</w:t>
      </w:r>
      <w:r>
        <w:rPr>
          <w:spacing w:val="-8"/>
        </w:rPr>
        <w:t xml:space="preserve"> </w:t>
      </w:r>
      <w:r>
        <w:t>or</w:t>
      </w:r>
      <w:r>
        <w:rPr>
          <w:spacing w:val="-7"/>
        </w:rPr>
        <w:t xml:space="preserve"> </w:t>
      </w:r>
      <w:r>
        <w:t>so</w:t>
      </w:r>
      <w:r>
        <w:rPr>
          <w:spacing w:val="-7"/>
        </w:rPr>
        <w:t xml:space="preserve"> </w:t>
      </w:r>
      <w:r>
        <w:t>as</w:t>
      </w:r>
      <w:r>
        <w:rPr>
          <w:spacing w:val="-7"/>
        </w:rPr>
        <w:t xml:space="preserve"> </w:t>
      </w:r>
      <w:r>
        <w:t>to</w:t>
      </w:r>
      <w:r>
        <w:rPr>
          <w:spacing w:val="-7"/>
        </w:rPr>
        <w:t xml:space="preserve"> </w:t>
      </w:r>
      <w:r>
        <w:t>cause</w:t>
      </w:r>
      <w:r>
        <w:rPr>
          <w:spacing w:val="-7"/>
        </w:rPr>
        <w:t xml:space="preserve"> </w:t>
      </w:r>
      <w:r>
        <w:t>or</w:t>
      </w:r>
      <w:r>
        <w:rPr>
          <w:spacing w:val="-7"/>
        </w:rPr>
        <w:t xml:space="preserve"> </w:t>
      </w:r>
      <w:r>
        <w:t>have</w:t>
      </w:r>
      <w:r>
        <w:rPr>
          <w:spacing w:val="-7"/>
        </w:rPr>
        <w:t xml:space="preserve"> </w:t>
      </w:r>
      <w:r>
        <w:t>a</w:t>
      </w:r>
      <w:r>
        <w:rPr>
          <w:spacing w:val="-7"/>
        </w:rPr>
        <w:t xml:space="preserve"> </w:t>
      </w:r>
      <w:r>
        <w:t>tendency</w:t>
      </w:r>
      <w:r>
        <w:rPr>
          <w:spacing w:val="-7"/>
        </w:rPr>
        <w:t xml:space="preserve"> </w:t>
      </w:r>
      <w:r>
        <w:t>to cause injury or damage to property or business.</w:t>
      </w:r>
    </w:p>
    <w:p w14:paraId="640E156D" w14:textId="77777777" w:rsidR="000958A0" w:rsidRDefault="000958A0">
      <w:pPr>
        <w:pStyle w:val="BodyText"/>
        <w:spacing w:before="1"/>
        <w:ind w:left="0" w:firstLine="0"/>
        <w:jc w:val="left"/>
        <w:rPr>
          <w:sz w:val="23"/>
        </w:rPr>
      </w:pPr>
    </w:p>
    <w:p w14:paraId="640E156E" w14:textId="77777777" w:rsidR="000958A0" w:rsidRDefault="004C5F71">
      <w:pPr>
        <w:pStyle w:val="BodyText"/>
        <w:spacing w:line="232" w:lineRule="auto"/>
        <w:ind w:right="176"/>
      </w:pPr>
      <w:r>
        <w:rPr>
          <w:b/>
        </w:rPr>
        <w:t>13-102.</w:t>
      </w:r>
      <w:r>
        <w:rPr>
          <w:b/>
          <w:spacing w:val="-14"/>
        </w:rPr>
        <w:t xml:space="preserve"> </w:t>
      </w:r>
      <w:r>
        <w:rPr>
          <w:b/>
          <w:u w:val="single"/>
        </w:rPr>
        <w:t>Stagnant</w:t>
      </w:r>
      <w:r>
        <w:rPr>
          <w:b/>
          <w:spacing w:val="-18"/>
          <w:u w:val="single"/>
        </w:rPr>
        <w:t xml:space="preserve"> </w:t>
      </w:r>
      <w:r>
        <w:rPr>
          <w:b/>
          <w:u w:val="single"/>
        </w:rPr>
        <w:t>water</w:t>
      </w:r>
      <w:r>
        <w:t>.</w:t>
      </w:r>
      <w:r>
        <w:rPr>
          <w:spacing w:val="14"/>
        </w:rPr>
        <w:t xml:space="preserve"> </w:t>
      </w:r>
      <w:r>
        <w:t>It</w:t>
      </w:r>
      <w:r>
        <w:rPr>
          <w:spacing w:val="-17"/>
        </w:rPr>
        <w:t xml:space="preserve"> </w:t>
      </w:r>
      <w:r>
        <w:t>shall</w:t>
      </w:r>
      <w:r>
        <w:rPr>
          <w:spacing w:val="-17"/>
        </w:rPr>
        <w:t xml:space="preserve"> </w:t>
      </w:r>
      <w:r>
        <w:t>be</w:t>
      </w:r>
      <w:r>
        <w:rPr>
          <w:spacing w:val="-16"/>
        </w:rPr>
        <w:t xml:space="preserve"> </w:t>
      </w:r>
      <w:r>
        <w:t>unlawful</w:t>
      </w:r>
      <w:r>
        <w:rPr>
          <w:spacing w:val="-17"/>
        </w:rPr>
        <w:t xml:space="preserve"> </w:t>
      </w:r>
      <w:r>
        <w:t>for</w:t>
      </w:r>
      <w:r>
        <w:rPr>
          <w:spacing w:val="-17"/>
        </w:rPr>
        <w:t xml:space="preserve"> </w:t>
      </w:r>
      <w:r>
        <w:t>any</w:t>
      </w:r>
      <w:r>
        <w:rPr>
          <w:spacing w:val="-17"/>
        </w:rPr>
        <w:t xml:space="preserve"> </w:t>
      </w:r>
      <w:r>
        <w:t>person</w:t>
      </w:r>
      <w:r>
        <w:rPr>
          <w:spacing w:val="-16"/>
        </w:rPr>
        <w:t xml:space="preserve"> </w:t>
      </w:r>
      <w:r>
        <w:t>knowingly to allow any pool of stagnant water to accumulate and stand on his property without treating it so as effectively to prevent the breeding of mosquitoes.</w:t>
      </w:r>
    </w:p>
    <w:p w14:paraId="640E156F" w14:textId="77777777" w:rsidR="000958A0" w:rsidRDefault="000958A0">
      <w:pPr>
        <w:pStyle w:val="BodyText"/>
        <w:spacing w:before="2"/>
        <w:ind w:left="0" w:firstLine="0"/>
        <w:jc w:val="left"/>
        <w:rPr>
          <w:sz w:val="23"/>
        </w:rPr>
      </w:pPr>
    </w:p>
    <w:p w14:paraId="640E1570" w14:textId="77777777" w:rsidR="000958A0" w:rsidRDefault="004C5F71">
      <w:pPr>
        <w:pStyle w:val="BodyText"/>
        <w:spacing w:before="1" w:line="232" w:lineRule="auto"/>
        <w:ind w:right="178"/>
      </w:pPr>
      <w:r>
        <w:rPr>
          <w:b/>
        </w:rPr>
        <w:t xml:space="preserve">13-103. </w:t>
      </w:r>
      <w:r>
        <w:rPr>
          <w:b/>
          <w:u w:val="single"/>
        </w:rPr>
        <w:t>Weeds and grass</w:t>
      </w:r>
      <w:r>
        <w:t>.</w:t>
      </w:r>
      <w:r>
        <w:rPr>
          <w:spacing w:val="40"/>
        </w:rPr>
        <w:t xml:space="preserve"> </w:t>
      </w:r>
      <w:r>
        <w:t>Every owner or tenant of property shall periodically</w:t>
      </w:r>
      <w:r>
        <w:rPr>
          <w:spacing w:val="-5"/>
        </w:rPr>
        <w:t xml:space="preserve"> </w:t>
      </w:r>
      <w:r>
        <w:t>cut</w:t>
      </w:r>
      <w:r>
        <w:rPr>
          <w:spacing w:val="-5"/>
        </w:rPr>
        <w:t xml:space="preserve"> </w:t>
      </w:r>
      <w:r>
        <w:t>the</w:t>
      </w:r>
      <w:r>
        <w:rPr>
          <w:spacing w:val="-5"/>
        </w:rPr>
        <w:t xml:space="preserve"> </w:t>
      </w:r>
      <w:r>
        <w:t>grass</w:t>
      </w:r>
      <w:r>
        <w:rPr>
          <w:spacing w:val="-5"/>
        </w:rPr>
        <w:t xml:space="preserve"> </w:t>
      </w:r>
      <w:r>
        <w:t>and</w:t>
      </w:r>
      <w:r>
        <w:rPr>
          <w:spacing w:val="-5"/>
        </w:rPr>
        <w:t xml:space="preserve"> </w:t>
      </w:r>
      <w:r>
        <w:t>other</w:t>
      </w:r>
      <w:r>
        <w:rPr>
          <w:spacing w:val="-5"/>
        </w:rPr>
        <w:t xml:space="preserve"> </w:t>
      </w:r>
      <w:r>
        <w:t>vegetation</w:t>
      </w:r>
      <w:r>
        <w:rPr>
          <w:spacing w:val="-5"/>
        </w:rPr>
        <w:t xml:space="preserve"> </w:t>
      </w:r>
      <w:r>
        <w:t>commonly</w:t>
      </w:r>
      <w:r>
        <w:rPr>
          <w:spacing w:val="-5"/>
        </w:rPr>
        <w:t xml:space="preserve"> </w:t>
      </w:r>
      <w:r>
        <w:t>recognized</w:t>
      </w:r>
      <w:r>
        <w:rPr>
          <w:spacing w:val="-5"/>
        </w:rPr>
        <w:t xml:space="preserve"> </w:t>
      </w:r>
      <w:r>
        <w:t>as</w:t>
      </w:r>
      <w:r>
        <w:rPr>
          <w:spacing w:val="-5"/>
        </w:rPr>
        <w:t xml:space="preserve"> </w:t>
      </w:r>
      <w:r>
        <w:t>weeds on</w:t>
      </w:r>
      <w:r>
        <w:rPr>
          <w:spacing w:val="-17"/>
        </w:rPr>
        <w:t xml:space="preserve"> </w:t>
      </w:r>
      <w:r>
        <w:t>his</w:t>
      </w:r>
      <w:r>
        <w:rPr>
          <w:spacing w:val="-17"/>
        </w:rPr>
        <w:t xml:space="preserve"> </w:t>
      </w:r>
      <w:r>
        <w:t>property,</w:t>
      </w:r>
      <w:r>
        <w:rPr>
          <w:spacing w:val="-16"/>
        </w:rPr>
        <w:t xml:space="preserve"> </w:t>
      </w:r>
      <w:r>
        <w:t>and</w:t>
      </w:r>
      <w:r>
        <w:rPr>
          <w:spacing w:val="-16"/>
        </w:rPr>
        <w:t xml:space="preserve"> </w:t>
      </w:r>
      <w:r>
        <w:t>it</w:t>
      </w:r>
      <w:r>
        <w:rPr>
          <w:spacing w:val="-16"/>
        </w:rPr>
        <w:t xml:space="preserve"> </w:t>
      </w:r>
      <w:r>
        <w:t>shall</w:t>
      </w:r>
      <w:r>
        <w:rPr>
          <w:spacing w:val="-16"/>
        </w:rPr>
        <w:t xml:space="preserve"> </w:t>
      </w:r>
      <w:r>
        <w:t>be</w:t>
      </w:r>
      <w:r>
        <w:rPr>
          <w:spacing w:val="-16"/>
        </w:rPr>
        <w:t xml:space="preserve"> </w:t>
      </w:r>
      <w:r>
        <w:t>unlawful</w:t>
      </w:r>
      <w:r>
        <w:rPr>
          <w:spacing w:val="-17"/>
        </w:rPr>
        <w:t xml:space="preserve"> </w:t>
      </w:r>
      <w:r>
        <w:t>for</w:t>
      </w:r>
      <w:r>
        <w:rPr>
          <w:spacing w:val="-16"/>
        </w:rPr>
        <w:t xml:space="preserve"> </w:t>
      </w:r>
      <w:r>
        <w:t>any</w:t>
      </w:r>
      <w:r>
        <w:rPr>
          <w:spacing w:val="-16"/>
        </w:rPr>
        <w:t xml:space="preserve"> </w:t>
      </w:r>
      <w:r>
        <w:t>person</w:t>
      </w:r>
      <w:r>
        <w:rPr>
          <w:spacing w:val="-16"/>
        </w:rPr>
        <w:t xml:space="preserve"> </w:t>
      </w:r>
      <w:r>
        <w:t>to</w:t>
      </w:r>
      <w:r>
        <w:rPr>
          <w:spacing w:val="-16"/>
        </w:rPr>
        <w:t xml:space="preserve"> </w:t>
      </w:r>
      <w:r>
        <w:t>fail</w:t>
      </w:r>
      <w:r>
        <w:rPr>
          <w:spacing w:val="-16"/>
        </w:rPr>
        <w:t xml:space="preserve"> </w:t>
      </w:r>
      <w:r>
        <w:t>to</w:t>
      </w:r>
      <w:r>
        <w:rPr>
          <w:spacing w:val="-16"/>
        </w:rPr>
        <w:t xml:space="preserve"> </w:t>
      </w:r>
      <w:r>
        <w:t>comply</w:t>
      </w:r>
      <w:r>
        <w:rPr>
          <w:spacing w:val="-16"/>
        </w:rPr>
        <w:t xml:space="preserve"> </w:t>
      </w:r>
      <w:r>
        <w:t>with</w:t>
      </w:r>
      <w:r>
        <w:rPr>
          <w:spacing w:val="-16"/>
        </w:rPr>
        <w:t xml:space="preserve"> </w:t>
      </w:r>
      <w:r>
        <w:rPr>
          <w:spacing w:val="-5"/>
        </w:rPr>
        <w:t>an</w:t>
      </w:r>
    </w:p>
    <w:p w14:paraId="640E1571" w14:textId="77777777" w:rsidR="000958A0" w:rsidRDefault="000958A0">
      <w:pPr>
        <w:pStyle w:val="BodyText"/>
        <w:ind w:left="0" w:firstLine="0"/>
        <w:jc w:val="left"/>
        <w:rPr>
          <w:sz w:val="20"/>
        </w:rPr>
      </w:pPr>
    </w:p>
    <w:p w14:paraId="640E1572" w14:textId="2A691043" w:rsidR="000958A0" w:rsidRDefault="00FE0F6C">
      <w:pPr>
        <w:pStyle w:val="BodyText"/>
        <w:spacing w:before="2"/>
        <w:ind w:left="0" w:firstLine="0"/>
        <w:jc w:val="left"/>
        <w:rPr>
          <w:sz w:val="20"/>
        </w:rPr>
      </w:pPr>
      <w:r>
        <w:rPr>
          <w:noProof/>
        </w:rPr>
        <mc:AlternateContent>
          <mc:Choice Requires="wps">
            <w:drawing>
              <wp:anchor distT="0" distB="0" distL="0" distR="0" simplePos="0" relativeHeight="487587840" behindDoc="1" locked="0" layoutInCell="1" allowOverlap="1" wp14:anchorId="640E1697" wp14:editId="5756723A">
                <wp:simplePos x="0" y="0"/>
                <wp:positionH relativeFrom="page">
                  <wp:posOffset>1371600</wp:posOffset>
                </wp:positionH>
                <wp:positionV relativeFrom="paragraph">
                  <wp:posOffset>169545</wp:posOffset>
                </wp:positionV>
                <wp:extent cx="1827530" cy="12065"/>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8091" id="docshape2" o:spid="_x0000_s1026" style="position:absolute;margin-left:108pt;margin-top:13.35pt;width:143.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" fillcolor="black" stroked="f">
                <w10:wrap type="topAndBottom" anchorx="page"/>
              </v:rect>
            </w:pict>
          </mc:Fallback>
        </mc:AlternateContent>
      </w:r>
    </w:p>
    <w:p w14:paraId="640E1573" w14:textId="77777777" w:rsidR="000958A0" w:rsidRDefault="000958A0">
      <w:pPr>
        <w:pStyle w:val="BodyText"/>
        <w:spacing w:before="9"/>
        <w:ind w:left="0" w:firstLine="0"/>
        <w:jc w:val="left"/>
        <w:rPr>
          <w:sz w:val="7"/>
        </w:rPr>
      </w:pPr>
    </w:p>
    <w:p w14:paraId="640E1574" w14:textId="77777777" w:rsidR="000958A0" w:rsidRDefault="004C5F71">
      <w:pPr>
        <w:pStyle w:val="BodyText"/>
        <w:spacing w:before="116" w:line="232" w:lineRule="auto"/>
        <w:ind w:left="1476" w:right="4334" w:hanging="317"/>
        <w:jc w:val="left"/>
      </w:pPr>
      <w:r>
        <w:rPr>
          <w:vertAlign w:val="superscript"/>
        </w:rPr>
        <w:t>1</w:t>
      </w:r>
      <w:r>
        <w:t>Municipal code references Animal</w:t>
      </w:r>
      <w:r>
        <w:rPr>
          <w:spacing w:val="-9"/>
        </w:rPr>
        <w:t xml:space="preserve"> </w:t>
      </w:r>
      <w:r>
        <w:t>control:</w:t>
      </w:r>
      <w:r>
        <w:rPr>
          <w:spacing w:val="40"/>
        </w:rPr>
        <w:t xml:space="preserve"> </w:t>
      </w:r>
      <w:r>
        <w:t>title</w:t>
      </w:r>
      <w:r>
        <w:rPr>
          <w:spacing w:val="-9"/>
        </w:rPr>
        <w:t xml:space="preserve"> </w:t>
      </w:r>
      <w:r>
        <w:t>10.</w:t>
      </w:r>
    </w:p>
    <w:p w14:paraId="640E1575" w14:textId="77777777" w:rsidR="000958A0" w:rsidRDefault="004C5F71">
      <w:pPr>
        <w:pStyle w:val="BodyText"/>
        <w:spacing w:line="232" w:lineRule="auto"/>
        <w:ind w:left="1476" w:right="1447" w:firstLine="0"/>
        <w:jc w:val="left"/>
      </w:pPr>
      <w:r>
        <w:t>International</w:t>
      </w:r>
      <w:r>
        <w:rPr>
          <w:spacing w:val="-8"/>
        </w:rPr>
        <w:t xml:space="preserve"> </w:t>
      </w:r>
      <w:r>
        <w:t>property</w:t>
      </w:r>
      <w:r>
        <w:rPr>
          <w:spacing w:val="-8"/>
        </w:rPr>
        <w:t xml:space="preserve"> </w:t>
      </w:r>
      <w:r>
        <w:t>maintenance</w:t>
      </w:r>
      <w:r>
        <w:rPr>
          <w:spacing w:val="-8"/>
        </w:rPr>
        <w:t xml:space="preserve"> </w:t>
      </w:r>
      <w:r>
        <w:t>code:</w:t>
      </w:r>
      <w:r>
        <w:rPr>
          <w:spacing w:val="-8"/>
        </w:rPr>
        <w:t xml:space="preserve"> </w:t>
      </w:r>
      <w:r>
        <w:t>title</w:t>
      </w:r>
      <w:r>
        <w:rPr>
          <w:spacing w:val="-8"/>
        </w:rPr>
        <w:t xml:space="preserve"> </w:t>
      </w:r>
      <w:r>
        <w:t>12. Littering generally: title 11.</w:t>
      </w:r>
    </w:p>
    <w:p w14:paraId="640E1576" w14:textId="77777777" w:rsidR="000958A0" w:rsidRDefault="004C5F71">
      <w:pPr>
        <w:pStyle w:val="BodyText"/>
        <w:spacing w:line="232" w:lineRule="auto"/>
        <w:ind w:left="1476" w:right="2954" w:firstLine="0"/>
        <w:jc w:val="left"/>
      </w:pPr>
      <w:r>
        <w:t>Littering streets, etc.:</w:t>
      </w:r>
      <w:r>
        <w:rPr>
          <w:spacing w:val="40"/>
        </w:rPr>
        <w:t xml:space="preserve"> </w:t>
      </w:r>
      <w:r>
        <w:t>§ 16-107. Wastewater</w:t>
      </w:r>
      <w:r>
        <w:rPr>
          <w:spacing w:val="-5"/>
        </w:rPr>
        <w:t xml:space="preserve"> </w:t>
      </w:r>
      <w:r>
        <w:t>treatment:</w:t>
      </w:r>
      <w:r>
        <w:rPr>
          <w:spacing w:val="40"/>
        </w:rPr>
        <w:t xml:space="preserve"> </w:t>
      </w:r>
      <w:r>
        <w:t>title</w:t>
      </w:r>
      <w:r>
        <w:rPr>
          <w:spacing w:val="-5"/>
        </w:rPr>
        <w:t xml:space="preserve"> </w:t>
      </w:r>
      <w:r>
        <w:t>18,</w:t>
      </w:r>
      <w:r>
        <w:rPr>
          <w:spacing w:val="-5"/>
        </w:rPr>
        <w:t xml:space="preserve"> </w:t>
      </w:r>
      <w:r>
        <w:t>chapter</w:t>
      </w:r>
      <w:r>
        <w:rPr>
          <w:spacing w:val="-5"/>
        </w:rPr>
        <w:t xml:space="preserve"> </w:t>
      </w:r>
      <w:r>
        <w:t>2.</w:t>
      </w:r>
    </w:p>
    <w:p w14:paraId="640E1577" w14:textId="77777777" w:rsidR="000958A0" w:rsidRDefault="000958A0">
      <w:pPr>
        <w:spacing w:line="232" w:lineRule="auto"/>
        <w:sectPr w:rsidR="000958A0">
          <w:type w:val="continuous"/>
          <w:pgSz w:w="12240" w:h="15840"/>
          <w:pgMar w:top="1800" w:right="1260" w:bottom="280" w:left="1720" w:header="1386" w:footer="0" w:gutter="0"/>
          <w:cols w:space="720"/>
        </w:sectPr>
      </w:pPr>
    </w:p>
    <w:p w14:paraId="640E1578" w14:textId="77777777" w:rsidR="000958A0" w:rsidRDefault="004C5F71">
      <w:pPr>
        <w:pStyle w:val="BodyText"/>
        <w:spacing w:before="97" w:line="232" w:lineRule="auto"/>
        <w:ind w:left="439" w:right="166" w:firstLine="0"/>
        <w:jc w:val="left"/>
      </w:pPr>
      <w:r>
        <w:lastRenderedPageBreak/>
        <w:t>order</w:t>
      </w:r>
      <w:r>
        <w:rPr>
          <w:spacing w:val="-19"/>
        </w:rPr>
        <w:t xml:space="preserve"> </w:t>
      </w:r>
      <w:r>
        <w:t>by</w:t>
      </w:r>
      <w:r>
        <w:rPr>
          <w:spacing w:val="-19"/>
        </w:rPr>
        <w:t xml:space="preserve"> </w:t>
      </w:r>
      <w:r>
        <w:t>the</w:t>
      </w:r>
      <w:r>
        <w:rPr>
          <w:spacing w:val="-19"/>
        </w:rPr>
        <w:t xml:space="preserve"> </w:t>
      </w:r>
      <w:r>
        <w:t>recorder</w:t>
      </w:r>
      <w:r>
        <w:rPr>
          <w:spacing w:val="-19"/>
        </w:rPr>
        <w:t xml:space="preserve"> </w:t>
      </w:r>
      <w:r>
        <w:t>to</w:t>
      </w:r>
      <w:r>
        <w:rPr>
          <w:spacing w:val="-19"/>
        </w:rPr>
        <w:t xml:space="preserve"> </w:t>
      </w:r>
      <w:r>
        <w:t>cut</w:t>
      </w:r>
      <w:r>
        <w:rPr>
          <w:spacing w:val="-19"/>
        </w:rPr>
        <w:t xml:space="preserve"> </w:t>
      </w:r>
      <w:r>
        <w:t>such</w:t>
      </w:r>
      <w:r>
        <w:rPr>
          <w:spacing w:val="-19"/>
        </w:rPr>
        <w:t xml:space="preserve"> </w:t>
      </w:r>
      <w:r>
        <w:t>vegetation</w:t>
      </w:r>
      <w:r>
        <w:rPr>
          <w:spacing w:val="-19"/>
        </w:rPr>
        <w:t xml:space="preserve"> </w:t>
      </w:r>
      <w:r>
        <w:t>when</w:t>
      </w:r>
      <w:r>
        <w:rPr>
          <w:spacing w:val="-19"/>
        </w:rPr>
        <w:t xml:space="preserve"> </w:t>
      </w:r>
      <w:r>
        <w:t>it</w:t>
      </w:r>
      <w:r>
        <w:rPr>
          <w:spacing w:val="-19"/>
        </w:rPr>
        <w:t xml:space="preserve"> </w:t>
      </w:r>
      <w:r>
        <w:t>has</w:t>
      </w:r>
      <w:r>
        <w:rPr>
          <w:spacing w:val="-19"/>
        </w:rPr>
        <w:t xml:space="preserve"> </w:t>
      </w:r>
      <w:r>
        <w:t>reached</w:t>
      </w:r>
      <w:r>
        <w:rPr>
          <w:spacing w:val="-19"/>
        </w:rPr>
        <w:t xml:space="preserve"> </w:t>
      </w:r>
      <w:r>
        <w:t>a</w:t>
      </w:r>
      <w:r>
        <w:rPr>
          <w:spacing w:val="-19"/>
        </w:rPr>
        <w:t xml:space="preserve"> </w:t>
      </w:r>
      <w:r>
        <w:t>height</w:t>
      </w:r>
      <w:r>
        <w:rPr>
          <w:spacing w:val="-19"/>
        </w:rPr>
        <w:t xml:space="preserve"> </w:t>
      </w:r>
      <w:r>
        <w:t>of</w:t>
      </w:r>
      <w:r>
        <w:rPr>
          <w:spacing w:val="-19"/>
        </w:rPr>
        <w:t xml:space="preserve"> </w:t>
      </w:r>
      <w:r>
        <w:t>over one foot (1').</w:t>
      </w:r>
    </w:p>
    <w:p w14:paraId="640E1579" w14:textId="77777777" w:rsidR="000958A0" w:rsidRDefault="000958A0">
      <w:pPr>
        <w:pStyle w:val="BodyText"/>
        <w:spacing w:before="2"/>
        <w:ind w:left="0" w:firstLine="0"/>
        <w:jc w:val="left"/>
        <w:rPr>
          <w:sz w:val="23"/>
        </w:rPr>
      </w:pPr>
    </w:p>
    <w:p w14:paraId="640E157A" w14:textId="77777777" w:rsidR="000958A0" w:rsidRDefault="004C5F71">
      <w:pPr>
        <w:pStyle w:val="BodyText"/>
        <w:spacing w:line="232" w:lineRule="auto"/>
        <w:ind w:left="439" w:right="175"/>
      </w:pPr>
      <w:r>
        <w:rPr>
          <w:b/>
        </w:rPr>
        <w:t>13-104.</w:t>
      </w:r>
      <w:r>
        <w:rPr>
          <w:b/>
          <w:spacing w:val="40"/>
        </w:rPr>
        <w:t xml:space="preserve"> </w:t>
      </w:r>
      <w:r>
        <w:rPr>
          <w:b/>
          <w:u w:val="single"/>
        </w:rPr>
        <w:t>Overgrown</w:t>
      </w:r>
      <w:r>
        <w:rPr>
          <w:b/>
          <w:spacing w:val="-8"/>
          <w:u w:val="single"/>
        </w:rPr>
        <w:t xml:space="preserve"> </w:t>
      </w:r>
      <w:r>
        <w:rPr>
          <w:b/>
          <w:u w:val="single"/>
        </w:rPr>
        <w:t>and</w:t>
      </w:r>
      <w:r>
        <w:rPr>
          <w:b/>
          <w:spacing w:val="-8"/>
          <w:u w:val="single"/>
        </w:rPr>
        <w:t xml:space="preserve"> </w:t>
      </w:r>
      <w:r>
        <w:rPr>
          <w:b/>
          <w:u w:val="single"/>
        </w:rPr>
        <w:t>dirty</w:t>
      </w:r>
      <w:r>
        <w:rPr>
          <w:b/>
          <w:spacing w:val="-8"/>
          <w:u w:val="single"/>
        </w:rPr>
        <w:t xml:space="preserve"> </w:t>
      </w:r>
      <w:r>
        <w:rPr>
          <w:b/>
          <w:u w:val="single"/>
        </w:rPr>
        <w:t>lots</w:t>
      </w:r>
      <w:r>
        <w:t>.</w:t>
      </w:r>
      <w:r>
        <w:rPr>
          <w:spacing w:val="40"/>
        </w:rPr>
        <w:t xml:space="preserve"> </w:t>
      </w:r>
      <w:r>
        <w:t>(1)</w:t>
      </w:r>
      <w:r>
        <w:rPr>
          <w:spacing w:val="40"/>
        </w:rPr>
        <w:t xml:space="preserve"> </w:t>
      </w:r>
      <w:r>
        <w:rPr>
          <w:u w:val="single"/>
        </w:rPr>
        <w:t>Prohibition</w:t>
      </w:r>
      <w:r>
        <w:t>.</w:t>
      </w:r>
      <w:r>
        <w:rPr>
          <w:spacing w:val="40"/>
        </w:rPr>
        <w:t xml:space="preserve"> </w:t>
      </w:r>
      <w:r>
        <w:t>Pursuant</w:t>
      </w:r>
      <w:r>
        <w:rPr>
          <w:spacing w:val="-7"/>
        </w:rPr>
        <w:t xml:space="preserve"> </w:t>
      </w:r>
      <w:r>
        <w:t>to</w:t>
      </w:r>
      <w:r>
        <w:rPr>
          <w:spacing w:val="-7"/>
        </w:rPr>
        <w:t xml:space="preserve"> </w:t>
      </w:r>
      <w:r>
        <w:t xml:space="preserve">the </w:t>
      </w:r>
      <w:r>
        <w:rPr>
          <w:w w:val="95"/>
        </w:rPr>
        <w:t xml:space="preserve">authority granted to municipalities under </w:t>
      </w:r>
      <w:r>
        <w:rPr>
          <w:i/>
          <w:w w:val="95"/>
        </w:rPr>
        <w:t>Tennessee Code Annotated</w:t>
      </w:r>
      <w:r>
        <w:rPr>
          <w:w w:val="95"/>
        </w:rPr>
        <w:t xml:space="preserve">, § 6-54-113, </w:t>
      </w:r>
      <w:r>
        <w:t>it</w:t>
      </w:r>
      <w:r>
        <w:rPr>
          <w:spacing w:val="-15"/>
        </w:rPr>
        <w:t xml:space="preserve"> </w:t>
      </w:r>
      <w:r>
        <w:t>shall</w:t>
      </w:r>
      <w:r>
        <w:rPr>
          <w:spacing w:val="-15"/>
        </w:rPr>
        <w:t xml:space="preserve"> </w:t>
      </w:r>
      <w:r>
        <w:t>be</w:t>
      </w:r>
      <w:r>
        <w:rPr>
          <w:spacing w:val="-15"/>
        </w:rPr>
        <w:t xml:space="preserve"> </w:t>
      </w:r>
      <w:r>
        <w:t>unlawful</w:t>
      </w:r>
      <w:r>
        <w:rPr>
          <w:spacing w:val="-15"/>
        </w:rPr>
        <w:t xml:space="preserve"> </w:t>
      </w:r>
      <w:r>
        <w:t>for</w:t>
      </w:r>
      <w:r>
        <w:rPr>
          <w:spacing w:val="-15"/>
        </w:rPr>
        <w:t xml:space="preserve"> </w:t>
      </w:r>
      <w:r>
        <w:t>any</w:t>
      </w:r>
      <w:r>
        <w:rPr>
          <w:spacing w:val="-15"/>
        </w:rPr>
        <w:t xml:space="preserve"> </w:t>
      </w:r>
      <w:r>
        <w:t>owner</w:t>
      </w:r>
      <w:r>
        <w:rPr>
          <w:spacing w:val="-15"/>
        </w:rPr>
        <w:t xml:space="preserve"> </w:t>
      </w:r>
      <w:r>
        <w:t>of</w:t>
      </w:r>
      <w:r>
        <w:rPr>
          <w:spacing w:val="-15"/>
        </w:rPr>
        <w:t xml:space="preserve"> </w:t>
      </w:r>
      <w:r>
        <w:t>record</w:t>
      </w:r>
      <w:r>
        <w:rPr>
          <w:spacing w:val="-15"/>
        </w:rPr>
        <w:t xml:space="preserve"> </w:t>
      </w:r>
      <w:r>
        <w:t>of</w:t>
      </w:r>
      <w:r>
        <w:rPr>
          <w:spacing w:val="-15"/>
        </w:rPr>
        <w:t xml:space="preserve"> </w:t>
      </w:r>
      <w:r>
        <w:t>real</w:t>
      </w:r>
      <w:r>
        <w:rPr>
          <w:spacing w:val="-15"/>
        </w:rPr>
        <w:t xml:space="preserve"> </w:t>
      </w:r>
      <w:r>
        <w:t>property</w:t>
      </w:r>
      <w:r>
        <w:rPr>
          <w:spacing w:val="-15"/>
        </w:rPr>
        <w:t xml:space="preserve"> </w:t>
      </w:r>
      <w:r>
        <w:t>to</w:t>
      </w:r>
      <w:r>
        <w:rPr>
          <w:spacing w:val="-15"/>
        </w:rPr>
        <w:t xml:space="preserve"> </w:t>
      </w:r>
      <w:r>
        <w:t>create,</w:t>
      </w:r>
      <w:r>
        <w:rPr>
          <w:spacing w:val="-15"/>
        </w:rPr>
        <w:t xml:space="preserve"> </w:t>
      </w:r>
      <w:r>
        <w:t>maintain, or permit to be maintained on such property the growth of trees, vines, grass, underbrush</w:t>
      </w:r>
      <w:r>
        <w:rPr>
          <w:spacing w:val="-10"/>
        </w:rPr>
        <w:t xml:space="preserve"> </w:t>
      </w:r>
      <w:r>
        <w:t>and/or</w:t>
      </w:r>
      <w:r>
        <w:rPr>
          <w:spacing w:val="-10"/>
        </w:rPr>
        <w:t xml:space="preserve"> </w:t>
      </w:r>
      <w:r>
        <w:t>the</w:t>
      </w:r>
      <w:r>
        <w:rPr>
          <w:spacing w:val="-10"/>
        </w:rPr>
        <w:t xml:space="preserve"> </w:t>
      </w:r>
      <w:r>
        <w:t>accumulations</w:t>
      </w:r>
      <w:r>
        <w:rPr>
          <w:spacing w:val="-10"/>
        </w:rPr>
        <w:t xml:space="preserve"> </w:t>
      </w:r>
      <w:r>
        <w:t>of</w:t>
      </w:r>
      <w:r>
        <w:rPr>
          <w:spacing w:val="-10"/>
        </w:rPr>
        <w:t xml:space="preserve"> </w:t>
      </w:r>
      <w:r>
        <w:t>debris,</w:t>
      </w:r>
      <w:r>
        <w:rPr>
          <w:spacing w:val="-9"/>
        </w:rPr>
        <w:t xml:space="preserve"> </w:t>
      </w:r>
      <w:r>
        <w:t>trash,</w:t>
      </w:r>
      <w:r>
        <w:rPr>
          <w:spacing w:val="-9"/>
        </w:rPr>
        <w:t xml:space="preserve"> </w:t>
      </w:r>
      <w:r>
        <w:t>litter,</w:t>
      </w:r>
      <w:r>
        <w:rPr>
          <w:spacing w:val="-9"/>
        </w:rPr>
        <w:t xml:space="preserve"> </w:t>
      </w:r>
      <w:r>
        <w:t>or</w:t>
      </w:r>
      <w:r>
        <w:rPr>
          <w:spacing w:val="-9"/>
        </w:rPr>
        <w:t xml:space="preserve"> </w:t>
      </w:r>
      <w:r>
        <w:t>garbage</w:t>
      </w:r>
      <w:r>
        <w:rPr>
          <w:spacing w:val="-9"/>
        </w:rPr>
        <w:t xml:space="preserve"> </w:t>
      </w:r>
      <w:r>
        <w:t>or</w:t>
      </w:r>
      <w:r>
        <w:rPr>
          <w:spacing w:val="-9"/>
        </w:rPr>
        <w:t xml:space="preserve"> </w:t>
      </w:r>
      <w:r>
        <w:t>any combination</w:t>
      </w:r>
      <w:r>
        <w:rPr>
          <w:spacing w:val="-4"/>
        </w:rPr>
        <w:t xml:space="preserve"> </w:t>
      </w:r>
      <w:r>
        <w:t>of</w:t>
      </w:r>
      <w:r>
        <w:rPr>
          <w:spacing w:val="-4"/>
        </w:rPr>
        <w:t xml:space="preserve"> </w:t>
      </w:r>
      <w:r>
        <w:t>the</w:t>
      </w:r>
      <w:r>
        <w:rPr>
          <w:spacing w:val="-4"/>
        </w:rPr>
        <w:t xml:space="preserve"> </w:t>
      </w:r>
      <w:r>
        <w:t>preceding</w:t>
      </w:r>
      <w:r>
        <w:rPr>
          <w:spacing w:val="-4"/>
        </w:rPr>
        <w:t xml:space="preserve"> </w:t>
      </w:r>
      <w:r>
        <w:t>elements</w:t>
      </w:r>
      <w:r>
        <w:rPr>
          <w:spacing w:val="-4"/>
        </w:rPr>
        <w:t xml:space="preserve"> </w:t>
      </w:r>
      <w:r>
        <w:t>so</w:t>
      </w:r>
      <w:r>
        <w:rPr>
          <w:spacing w:val="-2"/>
        </w:rPr>
        <w:t xml:space="preserve"> </w:t>
      </w:r>
      <w:r>
        <w:t>as</w:t>
      </w:r>
      <w:r>
        <w:rPr>
          <w:spacing w:val="-3"/>
        </w:rPr>
        <w:t xml:space="preserve"> </w:t>
      </w:r>
      <w:r>
        <w:t>to</w:t>
      </w:r>
      <w:r>
        <w:rPr>
          <w:spacing w:val="-3"/>
        </w:rPr>
        <w:t xml:space="preserve"> </w:t>
      </w:r>
      <w:r>
        <w:t>endanger</w:t>
      </w:r>
      <w:r>
        <w:rPr>
          <w:spacing w:val="-3"/>
        </w:rPr>
        <w:t xml:space="preserve"> </w:t>
      </w:r>
      <w:r>
        <w:t>the</w:t>
      </w:r>
      <w:r>
        <w:rPr>
          <w:spacing w:val="-3"/>
        </w:rPr>
        <w:t xml:space="preserve"> </w:t>
      </w:r>
      <w:r>
        <w:t>health,</w:t>
      </w:r>
      <w:r>
        <w:rPr>
          <w:spacing w:val="-3"/>
        </w:rPr>
        <w:t xml:space="preserve"> </w:t>
      </w:r>
      <w:r>
        <w:t>safety,</w:t>
      </w:r>
      <w:r>
        <w:rPr>
          <w:spacing w:val="-3"/>
        </w:rPr>
        <w:t xml:space="preserve"> </w:t>
      </w:r>
      <w:r>
        <w:t>or welfare of other citizens or to encourage the infestation of rats and other harmful animals.</w:t>
      </w:r>
    </w:p>
    <w:p w14:paraId="640E157B" w14:textId="77777777" w:rsidR="000958A0" w:rsidRDefault="004C5F71">
      <w:pPr>
        <w:pStyle w:val="ListParagraph"/>
        <w:numPr>
          <w:ilvl w:val="1"/>
          <w:numId w:val="13"/>
        </w:numPr>
        <w:tabs>
          <w:tab w:val="left" w:pos="1880"/>
        </w:tabs>
        <w:spacing w:line="232" w:lineRule="auto"/>
        <w:ind w:right="178" w:firstLine="720"/>
        <w:jc w:val="both"/>
        <w:rPr>
          <w:sz w:val="24"/>
        </w:rPr>
      </w:pPr>
      <w:r>
        <w:rPr>
          <w:sz w:val="24"/>
          <w:u w:val="single"/>
        </w:rPr>
        <w:t>Designation of public officer or department</w:t>
      </w:r>
      <w:r>
        <w:rPr>
          <w:sz w:val="24"/>
        </w:rPr>
        <w:t>.</w:t>
      </w:r>
      <w:r>
        <w:rPr>
          <w:spacing w:val="40"/>
          <w:sz w:val="24"/>
        </w:rPr>
        <w:t xml:space="preserve"> </w:t>
      </w:r>
      <w:r>
        <w:rPr>
          <w:sz w:val="24"/>
        </w:rPr>
        <w:t>The board of mayor and</w:t>
      </w:r>
      <w:r>
        <w:rPr>
          <w:spacing w:val="-2"/>
          <w:sz w:val="24"/>
        </w:rPr>
        <w:t xml:space="preserve"> </w:t>
      </w:r>
      <w:r>
        <w:rPr>
          <w:sz w:val="24"/>
        </w:rPr>
        <w:t>aldermen</w:t>
      </w:r>
      <w:r>
        <w:rPr>
          <w:spacing w:val="-2"/>
          <w:sz w:val="24"/>
        </w:rPr>
        <w:t xml:space="preserve"> </w:t>
      </w:r>
      <w:r>
        <w:rPr>
          <w:sz w:val="24"/>
        </w:rPr>
        <w:t>shall</w:t>
      </w:r>
      <w:r>
        <w:rPr>
          <w:spacing w:val="-2"/>
          <w:sz w:val="24"/>
        </w:rPr>
        <w:t xml:space="preserve"> </w:t>
      </w:r>
      <w:r>
        <w:rPr>
          <w:sz w:val="24"/>
        </w:rPr>
        <w:t>designate</w:t>
      </w:r>
      <w:r>
        <w:rPr>
          <w:spacing w:val="-2"/>
          <w:sz w:val="24"/>
        </w:rPr>
        <w:t xml:space="preserve"> </w:t>
      </w:r>
      <w:r>
        <w:rPr>
          <w:sz w:val="24"/>
        </w:rPr>
        <w:t>an</w:t>
      </w:r>
      <w:r>
        <w:rPr>
          <w:spacing w:val="-2"/>
          <w:sz w:val="24"/>
        </w:rPr>
        <w:t xml:space="preserve"> </w:t>
      </w:r>
      <w:r>
        <w:rPr>
          <w:sz w:val="24"/>
        </w:rPr>
        <w:t>appropriate</w:t>
      </w:r>
      <w:r>
        <w:rPr>
          <w:spacing w:val="-2"/>
          <w:sz w:val="24"/>
        </w:rPr>
        <w:t xml:space="preserve"> </w:t>
      </w:r>
      <w:r>
        <w:rPr>
          <w:sz w:val="24"/>
        </w:rPr>
        <w:t>department</w:t>
      </w:r>
      <w:r>
        <w:rPr>
          <w:spacing w:val="-2"/>
          <w:sz w:val="24"/>
        </w:rPr>
        <w:t xml:space="preserve"> </w:t>
      </w:r>
      <w:r>
        <w:rPr>
          <w:sz w:val="24"/>
        </w:rPr>
        <w:t>or</w:t>
      </w:r>
      <w:r>
        <w:rPr>
          <w:spacing w:val="-2"/>
          <w:sz w:val="24"/>
        </w:rPr>
        <w:t xml:space="preserve"> </w:t>
      </w:r>
      <w:r>
        <w:rPr>
          <w:sz w:val="24"/>
        </w:rPr>
        <w:t>person</w:t>
      </w:r>
      <w:r>
        <w:rPr>
          <w:spacing w:val="-2"/>
          <w:sz w:val="24"/>
        </w:rPr>
        <w:t xml:space="preserve"> </w:t>
      </w:r>
      <w:r>
        <w:rPr>
          <w:sz w:val="24"/>
        </w:rPr>
        <w:t>to</w:t>
      </w:r>
      <w:r>
        <w:rPr>
          <w:spacing w:val="-2"/>
          <w:sz w:val="24"/>
        </w:rPr>
        <w:t xml:space="preserve"> </w:t>
      </w:r>
      <w:r>
        <w:rPr>
          <w:sz w:val="24"/>
        </w:rPr>
        <w:t>enforce the provisions of this section.</w:t>
      </w:r>
    </w:p>
    <w:p w14:paraId="640E157C" w14:textId="77777777" w:rsidR="000958A0" w:rsidRDefault="004C5F71">
      <w:pPr>
        <w:pStyle w:val="ListParagraph"/>
        <w:numPr>
          <w:ilvl w:val="1"/>
          <w:numId w:val="13"/>
        </w:numPr>
        <w:tabs>
          <w:tab w:val="left" w:pos="1881"/>
        </w:tabs>
        <w:spacing w:line="232" w:lineRule="auto"/>
        <w:ind w:left="439" w:right="176" w:firstLine="720"/>
        <w:jc w:val="both"/>
        <w:rPr>
          <w:sz w:val="24"/>
        </w:rPr>
      </w:pPr>
      <w:r>
        <w:rPr>
          <w:sz w:val="24"/>
          <w:u w:val="single"/>
        </w:rPr>
        <w:t>Notice to property owner</w:t>
      </w:r>
      <w:r>
        <w:rPr>
          <w:sz w:val="24"/>
        </w:rPr>
        <w:t>.</w:t>
      </w:r>
      <w:r>
        <w:rPr>
          <w:spacing w:val="40"/>
          <w:sz w:val="24"/>
        </w:rPr>
        <w:t xml:space="preserve"> </w:t>
      </w:r>
      <w:r>
        <w:rPr>
          <w:sz w:val="24"/>
        </w:rPr>
        <w:t xml:space="preserve">It shall be the duty of the department </w:t>
      </w:r>
      <w:r>
        <w:rPr>
          <w:spacing w:val="-2"/>
          <w:sz w:val="24"/>
        </w:rPr>
        <w:t>or</w:t>
      </w:r>
      <w:r>
        <w:rPr>
          <w:spacing w:val="-12"/>
          <w:sz w:val="24"/>
        </w:rPr>
        <w:t xml:space="preserve"> </w:t>
      </w:r>
      <w:r>
        <w:rPr>
          <w:spacing w:val="-2"/>
          <w:sz w:val="24"/>
        </w:rPr>
        <w:t>person</w:t>
      </w:r>
      <w:r>
        <w:rPr>
          <w:spacing w:val="-12"/>
          <w:sz w:val="24"/>
        </w:rPr>
        <w:t xml:space="preserve"> </w:t>
      </w:r>
      <w:r>
        <w:rPr>
          <w:spacing w:val="-2"/>
          <w:sz w:val="24"/>
        </w:rPr>
        <w:t>designated</w:t>
      </w:r>
      <w:r>
        <w:rPr>
          <w:spacing w:val="-12"/>
          <w:sz w:val="24"/>
        </w:rPr>
        <w:t xml:space="preserve"> </w:t>
      </w:r>
      <w:r>
        <w:rPr>
          <w:spacing w:val="-2"/>
          <w:sz w:val="24"/>
        </w:rPr>
        <w:t>by</w:t>
      </w:r>
      <w:r>
        <w:rPr>
          <w:spacing w:val="-12"/>
          <w:sz w:val="24"/>
        </w:rPr>
        <w:t xml:space="preserve"> </w:t>
      </w:r>
      <w:r>
        <w:rPr>
          <w:spacing w:val="-2"/>
          <w:sz w:val="24"/>
        </w:rPr>
        <w:t>the</w:t>
      </w:r>
      <w:r>
        <w:rPr>
          <w:spacing w:val="-12"/>
          <w:sz w:val="24"/>
        </w:rPr>
        <w:t xml:space="preserve"> </w:t>
      </w:r>
      <w:r>
        <w:rPr>
          <w:spacing w:val="-2"/>
          <w:sz w:val="24"/>
        </w:rPr>
        <w:t>board</w:t>
      </w:r>
      <w:r>
        <w:rPr>
          <w:spacing w:val="-12"/>
          <w:sz w:val="24"/>
        </w:rPr>
        <w:t xml:space="preserve"> </w:t>
      </w:r>
      <w:r>
        <w:rPr>
          <w:spacing w:val="-2"/>
          <w:sz w:val="24"/>
        </w:rPr>
        <w:t>of</w:t>
      </w:r>
      <w:r>
        <w:rPr>
          <w:spacing w:val="-12"/>
          <w:sz w:val="24"/>
        </w:rPr>
        <w:t xml:space="preserve"> </w:t>
      </w:r>
      <w:r>
        <w:rPr>
          <w:spacing w:val="-2"/>
          <w:sz w:val="24"/>
        </w:rPr>
        <w:t>mayor</w:t>
      </w:r>
      <w:r>
        <w:rPr>
          <w:spacing w:val="-12"/>
          <w:sz w:val="24"/>
        </w:rPr>
        <w:t xml:space="preserve"> </w:t>
      </w:r>
      <w:r>
        <w:rPr>
          <w:spacing w:val="-2"/>
          <w:sz w:val="24"/>
        </w:rPr>
        <w:t>and</w:t>
      </w:r>
      <w:r>
        <w:rPr>
          <w:spacing w:val="-12"/>
          <w:sz w:val="24"/>
        </w:rPr>
        <w:t xml:space="preserve"> </w:t>
      </w:r>
      <w:r>
        <w:rPr>
          <w:spacing w:val="-2"/>
          <w:sz w:val="24"/>
        </w:rPr>
        <w:t>aldermen</w:t>
      </w:r>
      <w:r>
        <w:rPr>
          <w:spacing w:val="-12"/>
          <w:sz w:val="24"/>
        </w:rPr>
        <w:t xml:space="preserve"> </w:t>
      </w:r>
      <w:r>
        <w:rPr>
          <w:spacing w:val="-2"/>
          <w:sz w:val="24"/>
        </w:rPr>
        <w:t>to</w:t>
      </w:r>
      <w:r>
        <w:rPr>
          <w:spacing w:val="-12"/>
          <w:sz w:val="24"/>
        </w:rPr>
        <w:t xml:space="preserve"> </w:t>
      </w:r>
      <w:r>
        <w:rPr>
          <w:spacing w:val="-2"/>
          <w:sz w:val="24"/>
        </w:rPr>
        <w:t>enforce</w:t>
      </w:r>
      <w:r>
        <w:rPr>
          <w:spacing w:val="-12"/>
          <w:sz w:val="24"/>
        </w:rPr>
        <w:t xml:space="preserve"> </w:t>
      </w:r>
      <w:r>
        <w:rPr>
          <w:spacing w:val="-2"/>
          <w:sz w:val="24"/>
        </w:rPr>
        <w:t>this</w:t>
      </w:r>
      <w:r>
        <w:rPr>
          <w:spacing w:val="-12"/>
          <w:sz w:val="24"/>
        </w:rPr>
        <w:t xml:space="preserve"> </w:t>
      </w:r>
      <w:r>
        <w:rPr>
          <w:spacing w:val="-2"/>
          <w:sz w:val="24"/>
        </w:rPr>
        <w:t xml:space="preserve">section </w:t>
      </w:r>
      <w:r>
        <w:rPr>
          <w:sz w:val="24"/>
        </w:rPr>
        <w:t>to serve notice upon the owner of record in violation of subsection (1) above, a notice</w:t>
      </w:r>
      <w:r>
        <w:rPr>
          <w:spacing w:val="-17"/>
          <w:sz w:val="24"/>
        </w:rPr>
        <w:t xml:space="preserve"> </w:t>
      </w:r>
      <w:r>
        <w:rPr>
          <w:sz w:val="24"/>
        </w:rPr>
        <w:t>in</w:t>
      </w:r>
      <w:r>
        <w:rPr>
          <w:spacing w:val="-17"/>
          <w:sz w:val="24"/>
        </w:rPr>
        <w:t xml:space="preserve"> </w:t>
      </w:r>
      <w:r>
        <w:rPr>
          <w:sz w:val="24"/>
        </w:rPr>
        <w:t>plain</w:t>
      </w:r>
      <w:r>
        <w:rPr>
          <w:spacing w:val="-17"/>
          <w:sz w:val="24"/>
        </w:rPr>
        <w:t xml:space="preserve"> </w:t>
      </w:r>
      <w:r>
        <w:rPr>
          <w:sz w:val="24"/>
        </w:rPr>
        <w:t>language</w:t>
      </w:r>
      <w:r>
        <w:rPr>
          <w:spacing w:val="-17"/>
          <w:sz w:val="24"/>
        </w:rPr>
        <w:t xml:space="preserve"> </w:t>
      </w:r>
      <w:r>
        <w:rPr>
          <w:sz w:val="24"/>
        </w:rPr>
        <w:t>to</w:t>
      </w:r>
      <w:r>
        <w:rPr>
          <w:spacing w:val="-17"/>
          <w:sz w:val="24"/>
        </w:rPr>
        <w:t xml:space="preserve"> </w:t>
      </w:r>
      <w:r>
        <w:rPr>
          <w:sz w:val="24"/>
        </w:rPr>
        <w:t>remedy</w:t>
      </w:r>
      <w:r>
        <w:rPr>
          <w:spacing w:val="-17"/>
          <w:sz w:val="24"/>
        </w:rPr>
        <w:t xml:space="preserve"> </w:t>
      </w:r>
      <w:r>
        <w:rPr>
          <w:sz w:val="24"/>
        </w:rPr>
        <w:t>the</w:t>
      </w:r>
      <w:r>
        <w:rPr>
          <w:spacing w:val="-18"/>
          <w:sz w:val="24"/>
        </w:rPr>
        <w:t xml:space="preserve"> </w:t>
      </w:r>
      <w:r>
        <w:rPr>
          <w:sz w:val="24"/>
        </w:rPr>
        <w:t>condition</w:t>
      </w:r>
      <w:r>
        <w:rPr>
          <w:spacing w:val="-17"/>
          <w:sz w:val="24"/>
        </w:rPr>
        <w:t xml:space="preserve"> </w:t>
      </w:r>
      <w:r>
        <w:rPr>
          <w:sz w:val="24"/>
        </w:rPr>
        <w:t>within</w:t>
      </w:r>
      <w:r>
        <w:rPr>
          <w:spacing w:val="-17"/>
          <w:sz w:val="24"/>
        </w:rPr>
        <w:t xml:space="preserve"> </w:t>
      </w:r>
      <w:r>
        <w:rPr>
          <w:sz w:val="24"/>
        </w:rPr>
        <w:t>ten</w:t>
      </w:r>
      <w:r>
        <w:rPr>
          <w:spacing w:val="-17"/>
          <w:sz w:val="24"/>
        </w:rPr>
        <w:t xml:space="preserve"> </w:t>
      </w:r>
      <w:r>
        <w:rPr>
          <w:sz w:val="24"/>
        </w:rPr>
        <w:t>(10)</w:t>
      </w:r>
      <w:r>
        <w:rPr>
          <w:spacing w:val="-17"/>
          <w:sz w:val="24"/>
        </w:rPr>
        <w:t xml:space="preserve"> </w:t>
      </w:r>
      <w:r>
        <w:rPr>
          <w:sz w:val="24"/>
        </w:rPr>
        <w:t>days</w:t>
      </w:r>
      <w:r>
        <w:rPr>
          <w:spacing w:val="-17"/>
          <w:sz w:val="24"/>
        </w:rPr>
        <w:t xml:space="preserve"> </w:t>
      </w:r>
      <w:r>
        <w:rPr>
          <w:sz w:val="24"/>
        </w:rPr>
        <w:t>(or</w:t>
      </w:r>
      <w:r>
        <w:rPr>
          <w:spacing w:val="-17"/>
          <w:sz w:val="24"/>
        </w:rPr>
        <w:t xml:space="preserve"> </w:t>
      </w:r>
      <w:r>
        <w:rPr>
          <w:sz w:val="24"/>
        </w:rPr>
        <w:t>twenty</w:t>
      </w:r>
    </w:p>
    <w:p w14:paraId="640E157D" w14:textId="77777777" w:rsidR="000958A0" w:rsidRDefault="004C5F71">
      <w:pPr>
        <w:pStyle w:val="BodyText"/>
        <w:spacing w:line="232" w:lineRule="auto"/>
        <w:ind w:right="176" w:firstLine="0"/>
      </w:pPr>
      <w:r>
        <w:t>(20) days if the owner of record is a carrier engaged in the transportation of property or is a utility transmitting communications, electricity, gas, liquids, steam, sewage, or other materials), excluding Saturdays, Sundays, and legal holidays.</w:t>
      </w:r>
      <w:r>
        <w:rPr>
          <w:spacing w:val="37"/>
        </w:rPr>
        <w:t xml:space="preserve"> </w:t>
      </w:r>
      <w:r>
        <w:t>The</w:t>
      </w:r>
      <w:r>
        <w:rPr>
          <w:spacing w:val="-16"/>
        </w:rPr>
        <w:t xml:space="preserve"> </w:t>
      </w:r>
      <w:r>
        <w:t>notice</w:t>
      </w:r>
      <w:r>
        <w:rPr>
          <w:spacing w:val="-15"/>
        </w:rPr>
        <w:t xml:space="preserve"> </w:t>
      </w:r>
      <w:r>
        <w:t>shall</w:t>
      </w:r>
      <w:r>
        <w:rPr>
          <w:spacing w:val="-15"/>
        </w:rPr>
        <w:t xml:space="preserve"> </w:t>
      </w:r>
      <w:r>
        <w:t>be</w:t>
      </w:r>
      <w:r>
        <w:rPr>
          <w:spacing w:val="-16"/>
        </w:rPr>
        <w:t xml:space="preserve"> </w:t>
      </w:r>
      <w:r>
        <w:t>sent</w:t>
      </w:r>
      <w:r>
        <w:rPr>
          <w:spacing w:val="-15"/>
        </w:rPr>
        <w:t xml:space="preserve"> </w:t>
      </w:r>
      <w:r>
        <w:t>by</w:t>
      </w:r>
      <w:r>
        <w:rPr>
          <w:spacing w:val="-16"/>
        </w:rPr>
        <w:t xml:space="preserve"> </w:t>
      </w:r>
      <w:r>
        <w:t>registered</w:t>
      </w:r>
      <w:r>
        <w:rPr>
          <w:spacing w:val="-15"/>
        </w:rPr>
        <w:t xml:space="preserve"> </w:t>
      </w:r>
      <w:r>
        <w:t>or</w:t>
      </w:r>
      <w:r>
        <w:rPr>
          <w:spacing w:val="-15"/>
        </w:rPr>
        <w:t xml:space="preserve"> </w:t>
      </w:r>
      <w:r>
        <w:t>certified</w:t>
      </w:r>
      <w:r>
        <w:rPr>
          <w:spacing w:val="-15"/>
        </w:rPr>
        <w:t xml:space="preserve"> </w:t>
      </w:r>
      <w:r>
        <w:t>United</w:t>
      </w:r>
      <w:r>
        <w:rPr>
          <w:spacing w:val="-15"/>
        </w:rPr>
        <w:t xml:space="preserve"> </w:t>
      </w:r>
      <w:r>
        <w:t>States</w:t>
      </w:r>
      <w:r>
        <w:rPr>
          <w:spacing w:val="-15"/>
        </w:rPr>
        <w:t xml:space="preserve"> </w:t>
      </w:r>
      <w:r>
        <w:t>Mail, addressed to the last known address of the owner of record.</w:t>
      </w:r>
      <w:r>
        <w:rPr>
          <w:spacing w:val="40"/>
        </w:rPr>
        <w:t xml:space="preserve"> </w:t>
      </w:r>
      <w:r>
        <w:t>If no valid last known</w:t>
      </w:r>
      <w:r>
        <w:rPr>
          <w:spacing w:val="-14"/>
        </w:rPr>
        <w:t xml:space="preserve"> </w:t>
      </w:r>
      <w:r>
        <w:t>address</w:t>
      </w:r>
      <w:r>
        <w:rPr>
          <w:spacing w:val="-14"/>
        </w:rPr>
        <w:t xml:space="preserve"> </w:t>
      </w:r>
      <w:r>
        <w:t>exists</w:t>
      </w:r>
      <w:r>
        <w:rPr>
          <w:spacing w:val="-14"/>
        </w:rPr>
        <w:t xml:space="preserve"> </w:t>
      </w:r>
      <w:r>
        <w:t>for</w:t>
      </w:r>
      <w:r>
        <w:rPr>
          <w:spacing w:val="-14"/>
        </w:rPr>
        <w:t xml:space="preserve"> </w:t>
      </w:r>
      <w:r>
        <w:t>the</w:t>
      </w:r>
      <w:r>
        <w:rPr>
          <w:spacing w:val="-14"/>
        </w:rPr>
        <w:t xml:space="preserve"> </w:t>
      </w:r>
      <w:r>
        <w:t>owner</w:t>
      </w:r>
      <w:r>
        <w:rPr>
          <w:spacing w:val="-14"/>
        </w:rPr>
        <w:t xml:space="preserve"> </w:t>
      </w:r>
      <w:r>
        <w:t>of</w:t>
      </w:r>
      <w:r>
        <w:rPr>
          <w:spacing w:val="-14"/>
        </w:rPr>
        <w:t xml:space="preserve"> </w:t>
      </w:r>
      <w:r>
        <w:t>record,</w:t>
      </w:r>
      <w:r>
        <w:rPr>
          <w:spacing w:val="-14"/>
        </w:rPr>
        <w:t xml:space="preserve"> </w:t>
      </w:r>
      <w:r>
        <w:t>the</w:t>
      </w:r>
      <w:r>
        <w:rPr>
          <w:spacing w:val="-14"/>
        </w:rPr>
        <w:t xml:space="preserve"> </w:t>
      </w:r>
      <w:r>
        <w:t>city</w:t>
      </w:r>
      <w:r>
        <w:rPr>
          <w:spacing w:val="-14"/>
        </w:rPr>
        <w:t xml:space="preserve"> </w:t>
      </w:r>
      <w:r>
        <w:t>may</w:t>
      </w:r>
      <w:r>
        <w:rPr>
          <w:spacing w:val="-14"/>
        </w:rPr>
        <w:t xml:space="preserve"> </w:t>
      </w:r>
      <w:r>
        <w:t>publish</w:t>
      </w:r>
      <w:r>
        <w:rPr>
          <w:spacing w:val="-14"/>
        </w:rPr>
        <w:t xml:space="preserve"> </w:t>
      </w:r>
      <w:r>
        <w:t>the</w:t>
      </w:r>
      <w:r>
        <w:rPr>
          <w:spacing w:val="-14"/>
        </w:rPr>
        <w:t xml:space="preserve"> </w:t>
      </w:r>
      <w:r>
        <w:t>notice</w:t>
      </w:r>
      <w:r>
        <w:rPr>
          <w:spacing w:val="-14"/>
        </w:rPr>
        <w:t xml:space="preserve"> </w:t>
      </w:r>
      <w:r>
        <w:t>in a</w:t>
      </w:r>
      <w:r>
        <w:rPr>
          <w:spacing w:val="-8"/>
        </w:rPr>
        <w:t xml:space="preserve"> </w:t>
      </w:r>
      <w:r>
        <w:t>newspaper</w:t>
      </w:r>
      <w:r>
        <w:rPr>
          <w:spacing w:val="-8"/>
        </w:rPr>
        <w:t xml:space="preserve"> </w:t>
      </w:r>
      <w:r>
        <w:t>of</w:t>
      </w:r>
      <w:r>
        <w:rPr>
          <w:spacing w:val="-8"/>
        </w:rPr>
        <w:t xml:space="preserve"> </w:t>
      </w:r>
      <w:r>
        <w:t>general</w:t>
      </w:r>
      <w:r>
        <w:rPr>
          <w:spacing w:val="-8"/>
        </w:rPr>
        <w:t xml:space="preserve"> </w:t>
      </w:r>
      <w:r>
        <w:t>circulation</w:t>
      </w:r>
      <w:r>
        <w:rPr>
          <w:spacing w:val="-8"/>
        </w:rPr>
        <w:t xml:space="preserve"> </w:t>
      </w:r>
      <w:r>
        <w:t>in</w:t>
      </w:r>
      <w:r>
        <w:rPr>
          <w:spacing w:val="-8"/>
        </w:rPr>
        <w:t xml:space="preserve"> </w:t>
      </w:r>
      <w:r>
        <w:t>the</w:t>
      </w:r>
      <w:r>
        <w:rPr>
          <w:spacing w:val="-8"/>
        </w:rPr>
        <w:t xml:space="preserve"> </w:t>
      </w:r>
      <w:r>
        <w:t>county</w:t>
      </w:r>
      <w:r>
        <w:rPr>
          <w:spacing w:val="-8"/>
        </w:rPr>
        <w:t xml:space="preserve"> </w:t>
      </w:r>
      <w:r>
        <w:t>for</w:t>
      </w:r>
      <w:r>
        <w:rPr>
          <w:spacing w:val="-8"/>
        </w:rPr>
        <w:t xml:space="preserve"> </w:t>
      </w:r>
      <w:r>
        <w:t>two</w:t>
      </w:r>
      <w:r>
        <w:rPr>
          <w:spacing w:val="-8"/>
        </w:rPr>
        <w:t xml:space="preserve"> </w:t>
      </w:r>
      <w:r>
        <w:t>(2)</w:t>
      </w:r>
      <w:r>
        <w:rPr>
          <w:spacing w:val="-8"/>
        </w:rPr>
        <w:t xml:space="preserve"> </w:t>
      </w:r>
      <w:r>
        <w:t>consecutive</w:t>
      </w:r>
      <w:r>
        <w:rPr>
          <w:spacing w:val="-8"/>
        </w:rPr>
        <w:t xml:space="preserve"> </w:t>
      </w:r>
      <w:r>
        <w:t xml:space="preserve">issues, </w:t>
      </w:r>
      <w:r>
        <w:rPr>
          <w:w w:val="95"/>
        </w:rPr>
        <w:t xml:space="preserve">or personally deliver notice to owner. The notice shall state that the owner of the </w:t>
      </w:r>
      <w:r>
        <w:t>property is entitled to a hearing, and shall, at the minimum, contain the following additional information:</w:t>
      </w:r>
    </w:p>
    <w:p w14:paraId="640E157E" w14:textId="77777777" w:rsidR="000958A0" w:rsidRDefault="004C5F71">
      <w:pPr>
        <w:pStyle w:val="ListParagraph"/>
        <w:numPr>
          <w:ilvl w:val="2"/>
          <w:numId w:val="13"/>
        </w:numPr>
        <w:tabs>
          <w:tab w:val="left" w:pos="2600"/>
        </w:tabs>
        <w:spacing w:line="270" w:lineRule="exact"/>
        <w:ind w:right="0"/>
        <w:jc w:val="both"/>
        <w:rPr>
          <w:sz w:val="24"/>
        </w:rPr>
      </w:pPr>
      <w:r>
        <w:rPr>
          <w:sz w:val="24"/>
        </w:rPr>
        <w:t>A</w:t>
      </w:r>
      <w:r>
        <w:rPr>
          <w:spacing w:val="-4"/>
          <w:sz w:val="24"/>
        </w:rPr>
        <w:t xml:space="preserve"> </w:t>
      </w:r>
      <w:r>
        <w:rPr>
          <w:sz w:val="24"/>
        </w:rPr>
        <w:t>brief</w:t>
      </w:r>
      <w:r>
        <w:rPr>
          <w:spacing w:val="-3"/>
          <w:sz w:val="24"/>
        </w:rPr>
        <w:t xml:space="preserve"> </w:t>
      </w:r>
      <w:r>
        <w:rPr>
          <w:sz w:val="24"/>
        </w:rPr>
        <w:t>statement</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owner</w:t>
      </w:r>
      <w:r>
        <w:rPr>
          <w:spacing w:val="-2"/>
          <w:sz w:val="24"/>
        </w:rPr>
        <w:t xml:space="preserve"> </w:t>
      </w:r>
      <w:r>
        <w:rPr>
          <w:sz w:val="24"/>
        </w:rPr>
        <w:t>is</w:t>
      </w:r>
      <w:r>
        <w:rPr>
          <w:spacing w:val="-3"/>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3"/>
          <w:sz w:val="24"/>
        </w:rPr>
        <w:t xml:space="preserve"> </w:t>
      </w:r>
      <w:r>
        <w:rPr>
          <w:sz w:val="24"/>
        </w:rPr>
        <w:t>§</w:t>
      </w:r>
      <w:r>
        <w:rPr>
          <w:spacing w:val="-2"/>
          <w:sz w:val="24"/>
        </w:rPr>
        <w:t xml:space="preserve"> </w:t>
      </w:r>
      <w:r>
        <w:rPr>
          <w:sz w:val="24"/>
        </w:rPr>
        <w:t>13-</w:t>
      </w:r>
      <w:r>
        <w:rPr>
          <w:spacing w:val="-5"/>
          <w:sz w:val="24"/>
        </w:rPr>
        <w:t>104</w:t>
      </w:r>
    </w:p>
    <w:p w14:paraId="640E157F" w14:textId="145BFEEF" w:rsidR="000958A0" w:rsidRDefault="004C5F71">
      <w:pPr>
        <w:pStyle w:val="BodyText"/>
        <w:tabs>
          <w:tab w:val="left" w:pos="4227"/>
        </w:tabs>
        <w:spacing w:line="276" w:lineRule="exact"/>
        <w:ind w:left="1160" w:firstLine="0"/>
        <w:jc w:val="left"/>
      </w:pPr>
      <w:r>
        <w:t>of</w:t>
      </w:r>
      <w:r>
        <w:rPr>
          <w:spacing w:val="40"/>
        </w:rPr>
        <w:t xml:space="preserve"> </w:t>
      </w:r>
      <w:r>
        <w:t>th</w:t>
      </w:r>
      <w:r w:rsidR="0059592D">
        <w:t xml:space="preserve">e </w:t>
      </w:r>
      <w:r w:rsidR="000872DB">
        <w:t>Mason</w:t>
      </w:r>
      <w:r>
        <w:rPr>
          <w:spacing w:val="40"/>
        </w:rPr>
        <w:t xml:space="preserve"> </w:t>
      </w:r>
      <w:r>
        <w:t>Municipal</w:t>
      </w:r>
      <w:r>
        <w:rPr>
          <w:spacing w:val="40"/>
        </w:rPr>
        <w:t xml:space="preserve"> </w:t>
      </w:r>
      <w:r>
        <w:t>Code,</w:t>
      </w:r>
      <w:r>
        <w:rPr>
          <w:spacing w:val="40"/>
        </w:rPr>
        <w:t xml:space="preserve"> </w:t>
      </w:r>
      <w:r>
        <w:t>which</w:t>
      </w:r>
      <w:r>
        <w:rPr>
          <w:spacing w:val="40"/>
        </w:rPr>
        <w:t xml:space="preserve"> </w:t>
      </w:r>
      <w:r>
        <w:t>has</w:t>
      </w:r>
      <w:r>
        <w:rPr>
          <w:spacing w:val="40"/>
        </w:rPr>
        <w:t xml:space="preserve"> </w:t>
      </w:r>
      <w:r>
        <w:t>been</w:t>
      </w:r>
      <w:r>
        <w:rPr>
          <w:spacing w:val="40"/>
        </w:rPr>
        <w:t xml:space="preserve"> </w:t>
      </w:r>
      <w:r>
        <w:t>enacted</w:t>
      </w:r>
    </w:p>
    <w:p w14:paraId="640E1580" w14:textId="77777777" w:rsidR="000958A0" w:rsidRDefault="004C5F71">
      <w:pPr>
        <w:pStyle w:val="BodyText"/>
        <w:spacing w:before="7" w:line="232" w:lineRule="auto"/>
        <w:ind w:left="1160" w:right="177" w:firstLine="0"/>
      </w:pPr>
      <w:r>
        <w:t xml:space="preserve">under the authority of </w:t>
      </w:r>
      <w:r>
        <w:rPr>
          <w:i/>
        </w:rPr>
        <w:t>Tennessee Code Annotated</w:t>
      </w:r>
      <w:r>
        <w:t xml:space="preserve">, § 6-54-113, and that </w:t>
      </w:r>
      <w:r>
        <w:rPr>
          <w:w w:val="95"/>
        </w:rPr>
        <w:t xml:space="preserve">the property of such owner may be cleaned up at the expense of the owner </w:t>
      </w:r>
      <w:r>
        <w:t>and</w:t>
      </w:r>
      <w:r>
        <w:rPr>
          <w:spacing w:val="-7"/>
        </w:rPr>
        <w:t xml:space="preserve"> </w:t>
      </w:r>
      <w:r>
        <w:t>a</w:t>
      </w:r>
      <w:r>
        <w:rPr>
          <w:spacing w:val="-7"/>
        </w:rPr>
        <w:t xml:space="preserve"> </w:t>
      </w:r>
      <w:r>
        <w:t>lien</w:t>
      </w:r>
      <w:r>
        <w:rPr>
          <w:spacing w:val="-6"/>
        </w:rPr>
        <w:t xml:space="preserve"> </w:t>
      </w:r>
      <w:r>
        <w:t>placed</w:t>
      </w:r>
      <w:r>
        <w:rPr>
          <w:spacing w:val="-6"/>
        </w:rPr>
        <w:t xml:space="preserve"> </w:t>
      </w:r>
      <w:r>
        <w:t>against</w:t>
      </w:r>
      <w:r>
        <w:rPr>
          <w:spacing w:val="-7"/>
        </w:rPr>
        <w:t xml:space="preserve"> </w:t>
      </w:r>
      <w:r>
        <w:t>the</w:t>
      </w:r>
      <w:r>
        <w:rPr>
          <w:spacing w:val="-7"/>
        </w:rPr>
        <w:t xml:space="preserve"> </w:t>
      </w:r>
      <w:r>
        <w:t>property</w:t>
      </w:r>
      <w:r>
        <w:rPr>
          <w:spacing w:val="-3"/>
        </w:rPr>
        <w:t xml:space="preserve"> </w:t>
      </w:r>
      <w:r>
        <w:t>to</w:t>
      </w:r>
      <w:r>
        <w:rPr>
          <w:spacing w:val="-6"/>
        </w:rPr>
        <w:t xml:space="preserve"> </w:t>
      </w:r>
      <w:r>
        <w:t>secure</w:t>
      </w:r>
      <w:r>
        <w:rPr>
          <w:spacing w:val="-6"/>
        </w:rPr>
        <w:t xml:space="preserve"> </w:t>
      </w:r>
      <w:r>
        <w:t>the</w:t>
      </w:r>
      <w:r>
        <w:rPr>
          <w:spacing w:val="-5"/>
        </w:rPr>
        <w:t xml:space="preserve"> </w:t>
      </w:r>
      <w:r>
        <w:t>cost</w:t>
      </w:r>
      <w:r>
        <w:rPr>
          <w:spacing w:val="-6"/>
        </w:rPr>
        <w:t xml:space="preserve"> </w:t>
      </w:r>
      <w:r>
        <w:t>of</w:t>
      </w:r>
      <w:r>
        <w:rPr>
          <w:spacing w:val="-6"/>
        </w:rPr>
        <w:t xml:space="preserve"> </w:t>
      </w:r>
      <w:r>
        <w:t>the</w:t>
      </w:r>
      <w:r>
        <w:rPr>
          <w:spacing w:val="-5"/>
        </w:rPr>
        <w:t xml:space="preserve"> </w:t>
      </w:r>
      <w:r>
        <w:t>clean-</w:t>
      </w:r>
      <w:r>
        <w:rPr>
          <w:spacing w:val="-5"/>
        </w:rPr>
        <w:t>up;</w:t>
      </w:r>
    </w:p>
    <w:p w14:paraId="640E1581" w14:textId="77777777" w:rsidR="000958A0" w:rsidRDefault="004C5F71">
      <w:pPr>
        <w:pStyle w:val="ListParagraph"/>
        <w:numPr>
          <w:ilvl w:val="2"/>
          <w:numId w:val="13"/>
        </w:numPr>
        <w:tabs>
          <w:tab w:val="left" w:pos="2600"/>
          <w:tab w:val="left" w:pos="2601"/>
        </w:tabs>
        <w:spacing w:line="232" w:lineRule="auto"/>
        <w:ind w:left="1160" w:firstLine="720"/>
        <w:rPr>
          <w:sz w:val="24"/>
        </w:rPr>
      </w:pPr>
      <w:r>
        <w:rPr>
          <w:sz w:val="24"/>
        </w:rPr>
        <w:t>The person, office, address, and telephone number of the department or person giving the notice;</w:t>
      </w:r>
    </w:p>
    <w:p w14:paraId="640E1582" w14:textId="77777777" w:rsidR="000958A0" w:rsidRDefault="004C5F71">
      <w:pPr>
        <w:pStyle w:val="ListParagraph"/>
        <w:numPr>
          <w:ilvl w:val="2"/>
          <w:numId w:val="13"/>
        </w:numPr>
        <w:tabs>
          <w:tab w:val="left" w:pos="2599"/>
          <w:tab w:val="left" w:pos="2600"/>
        </w:tabs>
        <w:spacing w:line="232" w:lineRule="auto"/>
        <w:ind w:left="1160" w:right="175" w:firstLine="720"/>
        <w:rPr>
          <w:sz w:val="24"/>
        </w:rPr>
      </w:pPr>
      <w:r>
        <w:rPr>
          <w:sz w:val="24"/>
        </w:rPr>
        <w:t>A cost estimate for remedying the noted condition, which shall be in conformity with the standards of cost in the city/town; and</w:t>
      </w:r>
    </w:p>
    <w:p w14:paraId="640E1583" w14:textId="77777777" w:rsidR="000958A0" w:rsidRDefault="004C5F71">
      <w:pPr>
        <w:pStyle w:val="ListParagraph"/>
        <w:numPr>
          <w:ilvl w:val="2"/>
          <w:numId w:val="13"/>
        </w:numPr>
        <w:tabs>
          <w:tab w:val="left" w:pos="2599"/>
          <w:tab w:val="left" w:pos="2600"/>
        </w:tabs>
        <w:spacing w:line="232" w:lineRule="auto"/>
        <w:ind w:left="1160" w:right="178" w:firstLine="720"/>
        <w:rPr>
          <w:sz w:val="24"/>
        </w:rPr>
      </w:pPr>
      <w:r>
        <w:rPr>
          <w:sz w:val="24"/>
        </w:rPr>
        <w:t>A</w:t>
      </w:r>
      <w:r>
        <w:rPr>
          <w:spacing w:val="-12"/>
          <w:sz w:val="24"/>
        </w:rPr>
        <w:t xml:space="preserve"> </w:t>
      </w:r>
      <w:r>
        <w:rPr>
          <w:sz w:val="24"/>
        </w:rPr>
        <w:t>place</w:t>
      </w:r>
      <w:r>
        <w:rPr>
          <w:spacing w:val="-12"/>
          <w:sz w:val="24"/>
        </w:rPr>
        <w:t xml:space="preserve"> </w:t>
      </w:r>
      <w:r>
        <w:rPr>
          <w:sz w:val="24"/>
        </w:rPr>
        <w:t>wherein</w:t>
      </w:r>
      <w:r>
        <w:rPr>
          <w:spacing w:val="-12"/>
          <w:sz w:val="24"/>
        </w:rPr>
        <w:t xml:space="preserve"> </w:t>
      </w:r>
      <w:r>
        <w:rPr>
          <w:sz w:val="24"/>
        </w:rPr>
        <w:t>the</w:t>
      </w:r>
      <w:r>
        <w:rPr>
          <w:spacing w:val="-12"/>
          <w:sz w:val="24"/>
        </w:rPr>
        <w:t xml:space="preserve"> </w:t>
      </w:r>
      <w:r>
        <w:rPr>
          <w:sz w:val="24"/>
        </w:rPr>
        <w:t>notified</w:t>
      </w:r>
      <w:r>
        <w:rPr>
          <w:spacing w:val="-12"/>
          <w:sz w:val="24"/>
        </w:rPr>
        <w:t xml:space="preserve"> </w:t>
      </w:r>
      <w:r>
        <w:rPr>
          <w:sz w:val="24"/>
        </w:rPr>
        <w:t>party</w:t>
      </w:r>
      <w:r>
        <w:rPr>
          <w:spacing w:val="-12"/>
          <w:sz w:val="24"/>
        </w:rPr>
        <w:t xml:space="preserve"> </w:t>
      </w:r>
      <w:r>
        <w:rPr>
          <w:sz w:val="24"/>
        </w:rPr>
        <w:t>may</w:t>
      </w:r>
      <w:r>
        <w:rPr>
          <w:spacing w:val="-12"/>
          <w:sz w:val="24"/>
        </w:rPr>
        <w:t xml:space="preserve"> </w:t>
      </w:r>
      <w:r>
        <w:rPr>
          <w:sz w:val="24"/>
        </w:rPr>
        <w:t>return</w:t>
      </w:r>
      <w:r>
        <w:rPr>
          <w:spacing w:val="-12"/>
          <w:sz w:val="24"/>
        </w:rPr>
        <w:t xml:space="preserve"> </w:t>
      </w:r>
      <w:r>
        <w:rPr>
          <w:sz w:val="24"/>
        </w:rPr>
        <w:t>a</w:t>
      </w:r>
      <w:r>
        <w:rPr>
          <w:spacing w:val="-12"/>
          <w:sz w:val="24"/>
        </w:rPr>
        <w:t xml:space="preserve"> </w:t>
      </w:r>
      <w:r>
        <w:rPr>
          <w:sz w:val="24"/>
        </w:rPr>
        <w:t>copy</w:t>
      </w:r>
      <w:r>
        <w:rPr>
          <w:spacing w:val="-12"/>
          <w:sz w:val="24"/>
        </w:rPr>
        <w:t xml:space="preserve"> </w:t>
      </w:r>
      <w:r>
        <w:rPr>
          <w:sz w:val="24"/>
        </w:rPr>
        <w:t>of</w:t>
      </w:r>
      <w:r>
        <w:rPr>
          <w:spacing w:val="-12"/>
          <w:sz w:val="24"/>
        </w:rPr>
        <w:t xml:space="preserve"> </w:t>
      </w:r>
      <w:r>
        <w:rPr>
          <w:sz w:val="24"/>
        </w:rPr>
        <w:t>the notice, indicating the desire for a hearing.</w:t>
      </w:r>
    </w:p>
    <w:p w14:paraId="640E1584" w14:textId="77777777" w:rsidR="000958A0" w:rsidRDefault="004C5F71">
      <w:pPr>
        <w:pStyle w:val="ListParagraph"/>
        <w:numPr>
          <w:ilvl w:val="1"/>
          <w:numId w:val="13"/>
        </w:numPr>
        <w:tabs>
          <w:tab w:val="left" w:pos="1881"/>
        </w:tabs>
        <w:spacing w:line="232" w:lineRule="auto"/>
        <w:ind w:right="176" w:firstLine="720"/>
        <w:jc w:val="both"/>
        <w:rPr>
          <w:sz w:val="24"/>
        </w:rPr>
      </w:pPr>
      <w:r>
        <w:rPr>
          <w:sz w:val="24"/>
          <w:u w:val="single"/>
        </w:rPr>
        <w:t>Clean-up at property owner's expense</w:t>
      </w:r>
      <w:r>
        <w:rPr>
          <w:sz w:val="24"/>
        </w:rPr>
        <w:t>.</w:t>
      </w:r>
      <w:r>
        <w:rPr>
          <w:spacing w:val="40"/>
          <w:sz w:val="24"/>
        </w:rPr>
        <w:t xml:space="preserve"> </w:t>
      </w:r>
      <w:r>
        <w:rPr>
          <w:sz w:val="24"/>
        </w:rPr>
        <w:t>If the property owner of record fails or refuses to remedy the condition within ten (10) days after receiving the notice (twenty (20) days if the owner is a carrier engaged in the transportation of property or is a utility transmitting communications, electricity,</w:t>
      </w:r>
      <w:r>
        <w:rPr>
          <w:spacing w:val="1"/>
          <w:sz w:val="24"/>
        </w:rPr>
        <w:t xml:space="preserve"> </w:t>
      </w:r>
      <w:r>
        <w:rPr>
          <w:sz w:val="24"/>
        </w:rPr>
        <w:t>gas,</w:t>
      </w:r>
      <w:r>
        <w:rPr>
          <w:spacing w:val="1"/>
          <w:sz w:val="24"/>
        </w:rPr>
        <w:t xml:space="preserve"> </w:t>
      </w:r>
      <w:r>
        <w:rPr>
          <w:sz w:val="24"/>
        </w:rPr>
        <w:t>liquids,</w:t>
      </w:r>
      <w:r>
        <w:rPr>
          <w:spacing w:val="1"/>
          <w:sz w:val="24"/>
        </w:rPr>
        <w:t xml:space="preserve"> </w:t>
      </w:r>
      <w:r>
        <w:rPr>
          <w:sz w:val="24"/>
        </w:rPr>
        <w:t>steam,</w:t>
      </w:r>
      <w:r>
        <w:rPr>
          <w:spacing w:val="1"/>
          <w:sz w:val="24"/>
        </w:rPr>
        <w:t xml:space="preserve"> </w:t>
      </w:r>
      <w:r>
        <w:rPr>
          <w:sz w:val="24"/>
        </w:rPr>
        <w:t>sewage,</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materials),</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pacing w:val="-5"/>
          <w:sz w:val="24"/>
        </w:rPr>
        <w:t>or</w:t>
      </w:r>
    </w:p>
    <w:p w14:paraId="640E1585" w14:textId="77777777" w:rsidR="000958A0" w:rsidRDefault="000958A0">
      <w:pPr>
        <w:spacing w:line="232" w:lineRule="auto"/>
        <w:jc w:val="both"/>
        <w:rPr>
          <w:sz w:val="24"/>
        </w:rPr>
        <w:sectPr w:rsidR="000958A0">
          <w:pgSz w:w="12240" w:h="15840"/>
          <w:pgMar w:top="1800" w:right="1260" w:bottom="280" w:left="1720" w:header="1386" w:footer="0" w:gutter="0"/>
          <w:cols w:space="720"/>
        </w:sectPr>
      </w:pPr>
    </w:p>
    <w:p w14:paraId="640E1586" w14:textId="77777777" w:rsidR="000958A0" w:rsidRDefault="004C5F71">
      <w:pPr>
        <w:pStyle w:val="BodyText"/>
        <w:spacing w:before="97" w:line="232" w:lineRule="auto"/>
        <w:ind w:left="439" w:right="175" w:firstLine="0"/>
      </w:pPr>
      <w:r>
        <w:rPr>
          <w:w w:val="95"/>
        </w:rPr>
        <w:lastRenderedPageBreak/>
        <w:t xml:space="preserve">person designated by the board of mayor and aldermen to enforce the provisions </w:t>
      </w:r>
      <w:r>
        <w:t>of</w:t>
      </w:r>
      <w:r>
        <w:rPr>
          <w:spacing w:val="-17"/>
        </w:rPr>
        <w:t xml:space="preserve"> </w:t>
      </w:r>
      <w:r>
        <w:t>this</w:t>
      </w:r>
      <w:r>
        <w:rPr>
          <w:spacing w:val="-16"/>
        </w:rPr>
        <w:t xml:space="preserve"> </w:t>
      </w:r>
      <w:r>
        <w:t>section</w:t>
      </w:r>
      <w:r>
        <w:rPr>
          <w:spacing w:val="-17"/>
        </w:rPr>
        <w:t xml:space="preserve"> </w:t>
      </w:r>
      <w:r>
        <w:t>shall</w:t>
      </w:r>
      <w:r>
        <w:rPr>
          <w:spacing w:val="-16"/>
        </w:rPr>
        <w:t xml:space="preserve"> </w:t>
      </w:r>
      <w:r>
        <w:t>immediately</w:t>
      </w:r>
      <w:r>
        <w:rPr>
          <w:spacing w:val="-17"/>
        </w:rPr>
        <w:t xml:space="preserve"> </w:t>
      </w:r>
      <w:r>
        <w:t>cause</w:t>
      </w:r>
      <w:r>
        <w:rPr>
          <w:spacing w:val="-16"/>
        </w:rPr>
        <w:t xml:space="preserve"> </w:t>
      </w:r>
      <w:r>
        <w:t>the</w:t>
      </w:r>
      <w:r>
        <w:rPr>
          <w:spacing w:val="-17"/>
        </w:rPr>
        <w:t xml:space="preserve"> </w:t>
      </w:r>
      <w:r>
        <w:t>condition</w:t>
      </w:r>
      <w:r>
        <w:rPr>
          <w:spacing w:val="-16"/>
        </w:rPr>
        <w:t xml:space="preserve"> </w:t>
      </w:r>
      <w:r>
        <w:t>to</w:t>
      </w:r>
      <w:r>
        <w:rPr>
          <w:spacing w:val="-17"/>
        </w:rPr>
        <w:t xml:space="preserve"> </w:t>
      </w:r>
      <w:r>
        <w:t>be</w:t>
      </w:r>
      <w:r>
        <w:rPr>
          <w:spacing w:val="-16"/>
        </w:rPr>
        <w:t xml:space="preserve"> </w:t>
      </w:r>
      <w:r>
        <w:t>remedied</w:t>
      </w:r>
      <w:r>
        <w:rPr>
          <w:spacing w:val="-17"/>
        </w:rPr>
        <w:t xml:space="preserve"> </w:t>
      </w:r>
      <w:r>
        <w:t>or</w:t>
      </w:r>
      <w:r>
        <w:rPr>
          <w:spacing w:val="-16"/>
        </w:rPr>
        <w:t xml:space="preserve"> </w:t>
      </w:r>
      <w:r>
        <w:t xml:space="preserve">removed </w:t>
      </w:r>
      <w:r>
        <w:rPr>
          <w:spacing w:val="-2"/>
        </w:rPr>
        <w:t>at</w:t>
      </w:r>
      <w:r>
        <w:rPr>
          <w:spacing w:val="-9"/>
        </w:rPr>
        <w:t xml:space="preserve"> </w:t>
      </w:r>
      <w:r>
        <w:rPr>
          <w:spacing w:val="-2"/>
        </w:rPr>
        <w:t>a</w:t>
      </w:r>
      <w:r>
        <w:rPr>
          <w:spacing w:val="-9"/>
        </w:rPr>
        <w:t xml:space="preserve"> </w:t>
      </w:r>
      <w:r>
        <w:rPr>
          <w:spacing w:val="-2"/>
        </w:rPr>
        <w:t>cost</w:t>
      </w:r>
      <w:r>
        <w:rPr>
          <w:spacing w:val="-9"/>
        </w:rPr>
        <w:t xml:space="preserve"> </w:t>
      </w:r>
      <w:r>
        <w:rPr>
          <w:spacing w:val="-2"/>
        </w:rPr>
        <w:t>in</w:t>
      </w:r>
      <w:r>
        <w:rPr>
          <w:spacing w:val="-9"/>
        </w:rPr>
        <w:t xml:space="preserve"> </w:t>
      </w:r>
      <w:r>
        <w:rPr>
          <w:spacing w:val="-2"/>
        </w:rPr>
        <w:t>conformity</w:t>
      </w:r>
      <w:r>
        <w:rPr>
          <w:spacing w:val="-9"/>
        </w:rPr>
        <w:t xml:space="preserve"> </w:t>
      </w:r>
      <w:r>
        <w:rPr>
          <w:spacing w:val="-2"/>
        </w:rPr>
        <w:t>with</w:t>
      </w:r>
      <w:r>
        <w:rPr>
          <w:spacing w:val="-9"/>
        </w:rPr>
        <w:t xml:space="preserve"> </w:t>
      </w:r>
      <w:r>
        <w:rPr>
          <w:spacing w:val="-2"/>
        </w:rPr>
        <w:t>reasonable</w:t>
      </w:r>
      <w:r>
        <w:rPr>
          <w:spacing w:val="-10"/>
        </w:rPr>
        <w:t xml:space="preserve"> </w:t>
      </w:r>
      <w:r>
        <w:rPr>
          <w:spacing w:val="-2"/>
        </w:rPr>
        <w:t>standards,</w:t>
      </w:r>
      <w:r>
        <w:rPr>
          <w:spacing w:val="-9"/>
        </w:rPr>
        <w:t xml:space="preserve"> </w:t>
      </w:r>
      <w:r>
        <w:rPr>
          <w:spacing w:val="-2"/>
        </w:rPr>
        <w:t>and</w:t>
      </w:r>
      <w:r>
        <w:rPr>
          <w:spacing w:val="-9"/>
        </w:rPr>
        <w:t xml:space="preserve"> </w:t>
      </w:r>
      <w:r>
        <w:rPr>
          <w:spacing w:val="-2"/>
        </w:rPr>
        <w:t>the</w:t>
      </w:r>
      <w:r>
        <w:rPr>
          <w:spacing w:val="-9"/>
        </w:rPr>
        <w:t xml:space="preserve"> </w:t>
      </w:r>
      <w:r>
        <w:rPr>
          <w:spacing w:val="-2"/>
        </w:rPr>
        <w:t>costs</w:t>
      </w:r>
      <w:r>
        <w:rPr>
          <w:spacing w:val="-9"/>
        </w:rPr>
        <w:t xml:space="preserve"> </w:t>
      </w:r>
      <w:r>
        <w:rPr>
          <w:spacing w:val="-2"/>
        </w:rPr>
        <w:t>thereof</w:t>
      </w:r>
      <w:r>
        <w:rPr>
          <w:spacing w:val="-9"/>
        </w:rPr>
        <w:t xml:space="preserve"> </w:t>
      </w:r>
      <w:r>
        <w:rPr>
          <w:spacing w:val="-2"/>
        </w:rPr>
        <w:t>shall</w:t>
      </w:r>
      <w:r>
        <w:rPr>
          <w:spacing w:val="-9"/>
        </w:rPr>
        <w:t xml:space="preserve"> </w:t>
      </w:r>
      <w:r>
        <w:rPr>
          <w:spacing w:val="-2"/>
        </w:rPr>
        <w:t xml:space="preserve">be </w:t>
      </w:r>
      <w:r>
        <w:t>assessed</w:t>
      </w:r>
      <w:r>
        <w:rPr>
          <w:spacing w:val="-14"/>
        </w:rPr>
        <w:t xml:space="preserve"> </w:t>
      </w:r>
      <w:r>
        <w:t>against</w:t>
      </w:r>
      <w:r>
        <w:rPr>
          <w:spacing w:val="-14"/>
        </w:rPr>
        <w:t xml:space="preserve"> </w:t>
      </w:r>
      <w:r>
        <w:t>the</w:t>
      </w:r>
      <w:r>
        <w:rPr>
          <w:spacing w:val="-14"/>
        </w:rPr>
        <w:t xml:space="preserve"> </w:t>
      </w:r>
      <w:r>
        <w:t>owner</w:t>
      </w:r>
      <w:r>
        <w:rPr>
          <w:spacing w:val="-14"/>
        </w:rPr>
        <w:t xml:space="preserve"> </w:t>
      </w:r>
      <w:r>
        <w:t>of</w:t>
      </w:r>
      <w:r>
        <w:rPr>
          <w:spacing w:val="-14"/>
        </w:rPr>
        <w:t xml:space="preserve"> </w:t>
      </w:r>
      <w:r>
        <w:t>the</w:t>
      </w:r>
      <w:r>
        <w:rPr>
          <w:spacing w:val="-14"/>
        </w:rPr>
        <w:t xml:space="preserve"> </w:t>
      </w:r>
      <w:r>
        <w:t>property.</w:t>
      </w:r>
      <w:r>
        <w:rPr>
          <w:spacing w:val="39"/>
        </w:rPr>
        <w:t xml:space="preserve"> </w:t>
      </w:r>
      <w:r>
        <w:t>The</w:t>
      </w:r>
      <w:r>
        <w:rPr>
          <w:spacing w:val="-14"/>
        </w:rPr>
        <w:t xml:space="preserve"> </w:t>
      </w:r>
      <w:r>
        <w:t>city/town</w:t>
      </w:r>
      <w:r>
        <w:rPr>
          <w:spacing w:val="-14"/>
        </w:rPr>
        <w:t xml:space="preserve"> </w:t>
      </w:r>
      <w:r>
        <w:t>may</w:t>
      </w:r>
      <w:r>
        <w:rPr>
          <w:spacing w:val="-14"/>
        </w:rPr>
        <w:t xml:space="preserve"> </w:t>
      </w:r>
      <w:r>
        <w:t>collect</w:t>
      </w:r>
      <w:r>
        <w:rPr>
          <w:spacing w:val="-14"/>
        </w:rPr>
        <w:t xml:space="preserve"> </w:t>
      </w:r>
      <w:r>
        <w:t>the</w:t>
      </w:r>
      <w:r>
        <w:rPr>
          <w:spacing w:val="-14"/>
        </w:rPr>
        <w:t xml:space="preserve"> </w:t>
      </w:r>
      <w:r>
        <w:t>costs assessed against the owner through an action for debt filed in any court of competent</w:t>
      </w:r>
      <w:r>
        <w:rPr>
          <w:spacing w:val="-14"/>
        </w:rPr>
        <w:t xml:space="preserve"> </w:t>
      </w:r>
      <w:r>
        <w:t>jurisdiction.</w:t>
      </w:r>
      <w:r>
        <w:rPr>
          <w:spacing w:val="39"/>
        </w:rPr>
        <w:t xml:space="preserve"> </w:t>
      </w:r>
      <w:r>
        <w:t>The</w:t>
      </w:r>
      <w:r>
        <w:rPr>
          <w:spacing w:val="-14"/>
        </w:rPr>
        <w:t xml:space="preserve"> </w:t>
      </w:r>
      <w:r>
        <w:t>city/town</w:t>
      </w:r>
      <w:r>
        <w:rPr>
          <w:spacing w:val="-14"/>
        </w:rPr>
        <w:t xml:space="preserve"> </w:t>
      </w:r>
      <w:r>
        <w:t>may</w:t>
      </w:r>
      <w:r>
        <w:rPr>
          <w:spacing w:val="-14"/>
        </w:rPr>
        <w:t xml:space="preserve"> </w:t>
      </w:r>
      <w:r>
        <w:t>bring</w:t>
      </w:r>
      <w:r>
        <w:rPr>
          <w:spacing w:val="-14"/>
        </w:rPr>
        <w:t xml:space="preserve"> </w:t>
      </w:r>
      <w:r>
        <w:t>one</w:t>
      </w:r>
      <w:r>
        <w:rPr>
          <w:spacing w:val="-14"/>
        </w:rPr>
        <w:t xml:space="preserve"> </w:t>
      </w:r>
      <w:r>
        <w:t>(1)</w:t>
      </w:r>
      <w:r>
        <w:rPr>
          <w:spacing w:val="-14"/>
        </w:rPr>
        <w:t xml:space="preserve"> </w:t>
      </w:r>
      <w:r>
        <w:t>action</w:t>
      </w:r>
      <w:r>
        <w:rPr>
          <w:spacing w:val="-14"/>
        </w:rPr>
        <w:t xml:space="preserve"> </w:t>
      </w:r>
      <w:r>
        <w:t>for</w:t>
      </w:r>
      <w:r>
        <w:rPr>
          <w:spacing w:val="-14"/>
        </w:rPr>
        <w:t xml:space="preserve"> </w:t>
      </w:r>
      <w:r>
        <w:t>debt</w:t>
      </w:r>
      <w:r>
        <w:rPr>
          <w:spacing w:val="-14"/>
        </w:rPr>
        <w:t xml:space="preserve"> </w:t>
      </w:r>
      <w:r>
        <w:t>against more than one (1) or all of the owners of properties against whom such costs have</w:t>
      </w:r>
      <w:r>
        <w:rPr>
          <w:spacing w:val="-3"/>
        </w:rPr>
        <w:t xml:space="preserve"> </w:t>
      </w:r>
      <w:r>
        <w:t>been</w:t>
      </w:r>
      <w:r>
        <w:rPr>
          <w:spacing w:val="-4"/>
        </w:rPr>
        <w:t xml:space="preserve"> </w:t>
      </w:r>
      <w:r>
        <w:t>assessed,</w:t>
      </w:r>
      <w:r>
        <w:rPr>
          <w:spacing w:val="-4"/>
        </w:rPr>
        <w:t xml:space="preserve"> </w:t>
      </w:r>
      <w:r>
        <w:t>and</w:t>
      </w:r>
      <w:r>
        <w:rPr>
          <w:spacing w:val="-4"/>
        </w:rPr>
        <w:t xml:space="preserve"> </w:t>
      </w:r>
      <w:r>
        <w:t>the</w:t>
      </w:r>
      <w:r>
        <w:rPr>
          <w:spacing w:val="-4"/>
        </w:rPr>
        <w:t xml:space="preserve"> </w:t>
      </w:r>
      <w:r>
        <w:t>fact</w:t>
      </w:r>
      <w:r>
        <w:rPr>
          <w:spacing w:val="-3"/>
        </w:rPr>
        <w:t xml:space="preserve"> </w:t>
      </w:r>
      <w:r>
        <w:t>that</w:t>
      </w:r>
      <w:r>
        <w:rPr>
          <w:spacing w:val="-4"/>
        </w:rPr>
        <w:t xml:space="preserve"> </w:t>
      </w:r>
      <w:r>
        <w:t>multiple</w:t>
      </w:r>
      <w:r>
        <w:rPr>
          <w:spacing w:val="-4"/>
        </w:rPr>
        <w:t xml:space="preserve"> </w:t>
      </w:r>
      <w:r>
        <w:t>owners</w:t>
      </w:r>
      <w:r>
        <w:rPr>
          <w:spacing w:val="-4"/>
        </w:rPr>
        <w:t xml:space="preserve"> </w:t>
      </w:r>
      <w:r>
        <w:t>have</w:t>
      </w:r>
      <w:r>
        <w:rPr>
          <w:spacing w:val="-4"/>
        </w:rPr>
        <w:t xml:space="preserve"> </w:t>
      </w:r>
      <w:r>
        <w:t>been</w:t>
      </w:r>
      <w:r>
        <w:rPr>
          <w:spacing w:val="-4"/>
        </w:rPr>
        <w:t xml:space="preserve"> </w:t>
      </w:r>
      <w:r>
        <w:t>joined</w:t>
      </w:r>
      <w:r>
        <w:rPr>
          <w:spacing w:val="-4"/>
        </w:rPr>
        <w:t xml:space="preserve"> </w:t>
      </w:r>
      <w:r>
        <w:t>in</w:t>
      </w:r>
      <w:r>
        <w:rPr>
          <w:spacing w:val="-4"/>
        </w:rPr>
        <w:t xml:space="preserve"> </w:t>
      </w:r>
      <w:r>
        <w:t>one</w:t>
      </w:r>
    </w:p>
    <w:p w14:paraId="640E1587" w14:textId="7CD12EDA" w:rsidR="000958A0" w:rsidRDefault="004C5F71">
      <w:pPr>
        <w:pStyle w:val="ListParagraph"/>
        <w:numPr>
          <w:ilvl w:val="0"/>
          <w:numId w:val="12"/>
        </w:numPr>
        <w:tabs>
          <w:tab w:val="left" w:pos="789"/>
          <w:tab w:val="left" w:pos="9147"/>
        </w:tabs>
        <w:spacing w:line="232" w:lineRule="auto"/>
        <w:ind w:left="439" w:right="110" w:firstLine="0"/>
        <w:jc w:val="both"/>
        <w:rPr>
          <w:sz w:val="24"/>
        </w:rPr>
      </w:pPr>
      <w:r>
        <w:rPr>
          <w:sz w:val="24"/>
        </w:rPr>
        <w:t>action</w:t>
      </w:r>
      <w:r>
        <w:rPr>
          <w:spacing w:val="-10"/>
          <w:sz w:val="24"/>
        </w:rPr>
        <w:t xml:space="preserve"> </w:t>
      </w:r>
      <w:r>
        <w:rPr>
          <w:sz w:val="24"/>
        </w:rPr>
        <w:t>shall</w:t>
      </w:r>
      <w:r>
        <w:rPr>
          <w:spacing w:val="-10"/>
          <w:sz w:val="24"/>
        </w:rPr>
        <w:t xml:space="preserve"> </w:t>
      </w:r>
      <w:r>
        <w:rPr>
          <w:sz w:val="24"/>
        </w:rPr>
        <w:t>not</w:t>
      </w:r>
      <w:r>
        <w:rPr>
          <w:spacing w:val="-10"/>
          <w:sz w:val="24"/>
        </w:rPr>
        <w:t xml:space="preserve"> </w:t>
      </w:r>
      <w:r>
        <w:rPr>
          <w:sz w:val="24"/>
        </w:rPr>
        <w:t>be</w:t>
      </w:r>
      <w:r>
        <w:rPr>
          <w:spacing w:val="-10"/>
          <w:sz w:val="24"/>
        </w:rPr>
        <w:t xml:space="preserve"> </w:t>
      </w:r>
      <w:r>
        <w:rPr>
          <w:sz w:val="24"/>
        </w:rPr>
        <w:t>considered</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court</w:t>
      </w:r>
      <w:r>
        <w:rPr>
          <w:spacing w:val="-10"/>
          <w:sz w:val="24"/>
        </w:rPr>
        <w:t xml:space="preserve"> </w:t>
      </w:r>
      <w:r>
        <w:rPr>
          <w:sz w:val="24"/>
        </w:rPr>
        <w:t>as</w:t>
      </w:r>
      <w:r>
        <w:rPr>
          <w:spacing w:val="-10"/>
          <w:sz w:val="24"/>
        </w:rPr>
        <w:t xml:space="preserve"> </w:t>
      </w:r>
      <w:r>
        <w:rPr>
          <w:sz w:val="24"/>
        </w:rPr>
        <w:t>a</w:t>
      </w:r>
      <w:r>
        <w:rPr>
          <w:spacing w:val="-10"/>
          <w:sz w:val="24"/>
        </w:rPr>
        <w:t xml:space="preserve"> </w:t>
      </w:r>
      <w:r>
        <w:rPr>
          <w:sz w:val="24"/>
        </w:rPr>
        <w:t>misjoinder</w:t>
      </w:r>
      <w:r>
        <w:rPr>
          <w:spacing w:val="-10"/>
          <w:sz w:val="24"/>
        </w:rPr>
        <w:t xml:space="preserve"> </w:t>
      </w:r>
      <w:r>
        <w:rPr>
          <w:sz w:val="24"/>
        </w:rPr>
        <w:t>of</w:t>
      </w:r>
      <w:r>
        <w:rPr>
          <w:spacing w:val="-10"/>
          <w:sz w:val="24"/>
        </w:rPr>
        <w:t xml:space="preserve"> </w:t>
      </w:r>
      <w:r>
        <w:rPr>
          <w:sz w:val="24"/>
        </w:rPr>
        <w:t>parties.</w:t>
      </w:r>
      <w:r>
        <w:rPr>
          <w:spacing w:val="80"/>
          <w:w w:val="150"/>
          <w:sz w:val="24"/>
        </w:rPr>
        <w:t xml:space="preserve"> </w:t>
      </w:r>
      <w:r>
        <w:rPr>
          <w:sz w:val="24"/>
        </w:rPr>
        <w:t xml:space="preserve">Upon the filing of the notice with the office of the register of deeds in </w:t>
      </w:r>
      <w:r w:rsidR="0099793E">
        <w:rPr>
          <w:sz w:val="24"/>
          <w:u w:val="single"/>
        </w:rPr>
        <w:t>Tipton</w:t>
      </w:r>
      <w:r>
        <w:rPr>
          <w:sz w:val="24"/>
        </w:rPr>
        <w:t xml:space="preserve"> County, the costs shall be a lien on the property in favor of the municipality, second</w:t>
      </w:r>
      <w:r>
        <w:rPr>
          <w:spacing w:val="-2"/>
          <w:sz w:val="24"/>
        </w:rPr>
        <w:t xml:space="preserve"> </w:t>
      </w:r>
      <w:r>
        <w:rPr>
          <w:sz w:val="24"/>
        </w:rPr>
        <w:t>only</w:t>
      </w:r>
      <w:r>
        <w:rPr>
          <w:spacing w:val="-2"/>
          <w:sz w:val="24"/>
        </w:rPr>
        <w:t xml:space="preserve"> </w:t>
      </w:r>
      <w:r>
        <w:rPr>
          <w:sz w:val="24"/>
        </w:rPr>
        <w:t>to</w:t>
      </w:r>
      <w:r>
        <w:rPr>
          <w:spacing w:val="-2"/>
          <w:sz w:val="24"/>
        </w:rPr>
        <w:t xml:space="preserve"> </w:t>
      </w:r>
      <w:r>
        <w:rPr>
          <w:sz w:val="24"/>
        </w:rPr>
        <w:t>liens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state,</w:t>
      </w:r>
      <w:r>
        <w:rPr>
          <w:spacing w:val="-2"/>
          <w:sz w:val="24"/>
        </w:rPr>
        <w:t xml:space="preserve"> </w:t>
      </w:r>
      <w:r>
        <w:rPr>
          <w:sz w:val="24"/>
        </w:rPr>
        <w:t>county,</w:t>
      </w:r>
      <w:r>
        <w:rPr>
          <w:spacing w:val="-2"/>
          <w:sz w:val="24"/>
        </w:rPr>
        <w:t xml:space="preserve"> </w:t>
      </w:r>
      <w:r>
        <w:rPr>
          <w:sz w:val="24"/>
        </w:rPr>
        <w:t>and</w:t>
      </w:r>
      <w:r>
        <w:rPr>
          <w:spacing w:val="-2"/>
          <w:sz w:val="24"/>
        </w:rPr>
        <w:t xml:space="preserve"> </w:t>
      </w:r>
      <w:r>
        <w:rPr>
          <w:sz w:val="24"/>
        </w:rPr>
        <w:t>municipality</w:t>
      </w:r>
      <w:r>
        <w:rPr>
          <w:spacing w:val="-2"/>
          <w:sz w:val="24"/>
        </w:rPr>
        <w:t xml:space="preserve"> </w:t>
      </w:r>
      <w:r>
        <w:rPr>
          <w:sz w:val="24"/>
        </w:rPr>
        <w:t>for</w:t>
      </w:r>
      <w:r>
        <w:rPr>
          <w:spacing w:val="-2"/>
          <w:sz w:val="24"/>
        </w:rPr>
        <w:t xml:space="preserve"> </w:t>
      </w:r>
      <w:r>
        <w:rPr>
          <w:sz w:val="24"/>
        </w:rPr>
        <w:t>taxes,</w:t>
      </w:r>
      <w:r>
        <w:rPr>
          <w:spacing w:val="-2"/>
          <w:sz w:val="24"/>
        </w:rPr>
        <w:t xml:space="preserve"> </w:t>
      </w:r>
      <w:r>
        <w:rPr>
          <w:sz w:val="24"/>
        </w:rPr>
        <w:t>any</w:t>
      </w:r>
      <w:r>
        <w:rPr>
          <w:spacing w:val="-2"/>
          <w:sz w:val="24"/>
        </w:rPr>
        <w:t xml:space="preserve"> </w:t>
      </w:r>
      <w:r>
        <w:rPr>
          <w:sz w:val="24"/>
        </w:rPr>
        <w:t>lien</w:t>
      </w:r>
      <w:r>
        <w:rPr>
          <w:spacing w:val="-2"/>
          <w:sz w:val="24"/>
        </w:rPr>
        <w:t xml:space="preserve"> </w:t>
      </w:r>
      <w:r>
        <w:rPr>
          <w:sz w:val="24"/>
        </w:rPr>
        <w:t>of the municipality for special assessments, and any valid lien, right, or interest in such property duly recorded or duly perfected by filing, prior to the filing of such notice.</w:t>
      </w:r>
      <w:r>
        <w:rPr>
          <w:spacing w:val="72"/>
          <w:sz w:val="24"/>
        </w:rPr>
        <w:t xml:space="preserve"> </w:t>
      </w:r>
      <w:r>
        <w:rPr>
          <w:sz w:val="24"/>
        </w:rPr>
        <w:t>These costs shall be placed</w:t>
      </w:r>
      <w:r>
        <w:rPr>
          <w:spacing w:val="-1"/>
          <w:sz w:val="24"/>
        </w:rPr>
        <w:t xml:space="preserve"> </w:t>
      </w:r>
      <w:r>
        <w:rPr>
          <w:sz w:val="24"/>
        </w:rPr>
        <w:t>on the tax rolls of the municipality as a lien and shall be added to property tax bills to be collected at the same time and in the same manner as property taxes are collected.</w:t>
      </w:r>
      <w:r>
        <w:rPr>
          <w:spacing w:val="40"/>
          <w:sz w:val="24"/>
        </w:rPr>
        <w:t xml:space="preserve"> </w:t>
      </w:r>
      <w:r>
        <w:rPr>
          <w:sz w:val="24"/>
        </w:rPr>
        <w:t>If the owner fails to pay the costs, they may be collected at the same time and in the same manner as delinquent property taxes are collected and shall be subject to the same penalty and interest as delinquent property taxes.</w:t>
      </w:r>
    </w:p>
    <w:p w14:paraId="640E1588" w14:textId="77777777" w:rsidR="000958A0" w:rsidRDefault="004C5F71">
      <w:pPr>
        <w:pStyle w:val="ListParagraph"/>
        <w:numPr>
          <w:ilvl w:val="1"/>
          <w:numId w:val="13"/>
        </w:numPr>
        <w:tabs>
          <w:tab w:val="left" w:pos="1881"/>
        </w:tabs>
        <w:spacing w:line="232" w:lineRule="auto"/>
        <w:ind w:right="175" w:firstLine="720"/>
        <w:jc w:val="both"/>
        <w:rPr>
          <w:sz w:val="24"/>
        </w:rPr>
      </w:pPr>
      <w:r>
        <w:rPr>
          <w:sz w:val="24"/>
          <w:u w:val="single"/>
        </w:rPr>
        <w:t>Clean-up of owner-occupied property</w:t>
      </w:r>
      <w:r>
        <w:rPr>
          <w:sz w:val="24"/>
        </w:rPr>
        <w:t>.</w:t>
      </w:r>
      <w:r>
        <w:rPr>
          <w:spacing w:val="40"/>
          <w:sz w:val="24"/>
        </w:rPr>
        <w:t xml:space="preserve"> </w:t>
      </w:r>
      <w:r>
        <w:rPr>
          <w:sz w:val="24"/>
        </w:rPr>
        <w:t>When the owner of an owner-occupied residential property fails or refuses to remedy the condition within ten (10) days after receiving the notice, the department or person designated</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board</w:t>
      </w:r>
      <w:r>
        <w:rPr>
          <w:spacing w:val="-17"/>
          <w:sz w:val="24"/>
        </w:rPr>
        <w:t xml:space="preserve"> </w:t>
      </w:r>
      <w:r>
        <w:rPr>
          <w:sz w:val="24"/>
        </w:rPr>
        <w:t>of</w:t>
      </w:r>
      <w:r>
        <w:rPr>
          <w:spacing w:val="-17"/>
          <w:sz w:val="24"/>
        </w:rPr>
        <w:t xml:space="preserve"> </w:t>
      </w:r>
      <w:r>
        <w:rPr>
          <w:sz w:val="24"/>
        </w:rPr>
        <w:t>mayor</w:t>
      </w:r>
      <w:r>
        <w:rPr>
          <w:spacing w:val="-17"/>
          <w:sz w:val="24"/>
        </w:rPr>
        <w:t xml:space="preserve"> </w:t>
      </w:r>
      <w:r>
        <w:rPr>
          <w:sz w:val="24"/>
        </w:rPr>
        <w:t>and</w:t>
      </w:r>
      <w:r>
        <w:rPr>
          <w:spacing w:val="-16"/>
          <w:sz w:val="24"/>
        </w:rPr>
        <w:t xml:space="preserve"> </w:t>
      </w:r>
      <w:r>
        <w:rPr>
          <w:sz w:val="24"/>
        </w:rPr>
        <w:t>aldermen</w:t>
      </w:r>
      <w:r>
        <w:rPr>
          <w:spacing w:val="-17"/>
          <w:sz w:val="24"/>
        </w:rPr>
        <w:t xml:space="preserve"> </w:t>
      </w:r>
      <w:r>
        <w:rPr>
          <w:sz w:val="24"/>
        </w:rPr>
        <w:t>to</w:t>
      </w:r>
      <w:r>
        <w:rPr>
          <w:spacing w:val="-17"/>
          <w:sz w:val="24"/>
        </w:rPr>
        <w:t xml:space="preserve"> </w:t>
      </w:r>
      <w:r>
        <w:rPr>
          <w:sz w:val="24"/>
        </w:rPr>
        <w:t>enforce</w:t>
      </w:r>
      <w:r>
        <w:rPr>
          <w:spacing w:val="-16"/>
          <w:sz w:val="24"/>
        </w:rPr>
        <w:t xml:space="preserve"> </w:t>
      </w:r>
      <w:r>
        <w:rPr>
          <w:sz w:val="24"/>
        </w:rPr>
        <w:t>the</w:t>
      </w:r>
      <w:r>
        <w:rPr>
          <w:spacing w:val="-17"/>
          <w:sz w:val="24"/>
        </w:rPr>
        <w:t xml:space="preserve"> </w:t>
      </w:r>
      <w:r>
        <w:rPr>
          <w:sz w:val="24"/>
        </w:rPr>
        <w:t>provisions</w:t>
      </w:r>
      <w:r>
        <w:rPr>
          <w:spacing w:val="-17"/>
          <w:sz w:val="24"/>
        </w:rPr>
        <w:t xml:space="preserve"> </w:t>
      </w:r>
      <w:r>
        <w:rPr>
          <w:sz w:val="24"/>
        </w:rPr>
        <w:t>of</w:t>
      </w:r>
      <w:r>
        <w:rPr>
          <w:spacing w:val="-16"/>
          <w:sz w:val="24"/>
        </w:rPr>
        <w:t xml:space="preserve"> </w:t>
      </w:r>
      <w:r>
        <w:rPr>
          <w:sz w:val="24"/>
        </w:rPr>
        <w:t xml:space="preserve">this section shall immediately cause the condition to be remedied or removed at a </w:t>
      </w:r>
      <w:r>
        <w:rPr>
          <w:w w:val="95"/>
          <w:sz w:val="24"/>
        </w:rPr>
        <w:t xml:space="preserve">cost in accordance with reasonable standards in the community, with these costs </w:t>
      </w:r>
      <w:r>
        <w:rPr>
          <w:sz w:val="24"/>
        </w:rPr>
        <w:t>to</w:t>
      </w:r>
      <w:r>
        <w:rPr>
          <w:spacing w:val="-5"/>
          <w:sz w:val="24"/>
        </w:rPr>
        <w:t xml:space="preserve"> </w:t>
      </w:r>
      <w:r>
        <w:rPr>
          <w:sz w:val="24"/>
        </w:rPr>
        <w:t>be</w:t>
      </w:r>
      <w:r>
        <w:rPr>
          <w:spacing w:val="-5"/>
          <w:sz w:val="24"/>
        </w:rPr>
        <w:t xml:space="preserve"> </w:t>
      </w:r>
      <w:r>
        <w:rPr>
          <w:sz w:val="24"/>
        </w:rPr>
        <w:t>assessed</w:t>
      </w:r>
      <w:r>
        <w:rPr>
          <w:spacing w:val="-5"/>
          <w:sz w:val="24"/>
        </w:rPr>
        <w:t xml:space="preserve"> </w:t>
      </w:r>
      <w:r>
        <w:rPr>
          <w:sz w:val="24"/>
        </w:rPr>
        <w:t>against</w:t>
      </w:r>
      <w:r>
        <w:rPr>
          <w:spacing w:val="-5"/>
          <w:sz w:val="24"/>
        </w:rPr>
        <w:t xml:space="preserve"> </w:t>
      </w:r>
      <w:r>
        <w:rPr>
          <w:sz w:val="24"/>
        </w:rPr>
        <w:t>the</w:t>
      </w:r>
      <w:r>
        <w:rPr>
          <w:spacing w:val="-5"/>
          <w:sz w:val="24"/>
        </w:rPr>
        <w:t xml:space="preserve"> </w:t>
      </w:r>
      <w:r>
        <w:rPr>
          <w:sz w:val="24"/>
        </w:rPr>
        <w:t>owner</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property.</w:t>
      </w:r>
      <w:r>
        <w:rPr>
          <w:spacing w:val="40"/>
          <w:sz w:val="24"/>
        </w:rPr>
        <w:t xml:space="preserve"> </w:t>
      </w:r>
      <w:r>
        <w:rPr>
          <w:sz w:val="24"/>
        </w:rPr>
        <w:t>The</w:t>
      </w:r>
      <w:r>
        <w:rPr>
          <w:spacing w:val="-4"/>
          <w:sz w:val="24"/>
        </w:rPr>
        <w:t xml:space="preserve"> </w:t>
      </w:r>
      <w:r>
        <w:rPr>
          <w:sz w:val="24"/>
        </w:rPr>
        <w:t>provisions</w:t>
      </w:r>
      <w:r>
        <w:rPr>
          <w:spacing w:val="-4"/>
          <w:sz w:val="24"/>
        </w:rPr>
        <w:t xml:space="preserve"> </w:t>
      </w:r>
      <w:r>
        <w:rPr>
          <w:sz w:val="24"/>
        </w:rPr>
        <w:t>of</w:t>
      </w:r>
      <w:r>
        <w:rPr>
          <w:spacing w:val="-4"/>
          <w:sz w:val="24"/>
        </w:rPr>
        <w:t xml:space="preserve"> </w:t>
      </w:r>
      <w:r>
        <w:rPr>
          <w:sz w:val="24"/>
        </w:rPr>
        <w:t>subsection</w:t>
      </w:r>
    </w:p>
    <w:p w14:paraId="640E1589" w14:textId="77777777" w:rsidR="000958A0" w:rsidRDefault="004C5F71">
      <w:pPr>
        <w:pStyle w:val="BodyText"/>
        <w:spacing w:line="232" w:lineRule="auto"/>
        <w:ind w:left="439" w:right="175" w:firstLine="0"/>
      </w:pPr>
      <w:r>
        <w:t>(4)</w:t>
      </w:r>
      <w:r>
        <w:rPr>
          <w:spacing w:val="-9"/>
        </w:rPr>
        <w:t xml:space="preserve"> </w:t>
      </w:r>
      <w:r>
        <w:t>shall</w:t>
      </w:r>
      <w:r>
        <w:rPr>
          <w:spacing w:val="-9"/>
        </w:rPr>
        <w:t xml:space="preserve"> </w:t>
      </w:r>
      <w:r>
        <w:t>apply</w:t>
      </w:r>
      <w:r>
        <w:rPr>
          <w:spacing w:val="-9"/>
        </w:rPr>
        <w:t xml:space="preserve"> </w:t>
      </w:r>
      <w:r>
        <w:t>to</w:t>
      </w:r>
      <w:r>
        <w:rPr>
          <w:spacing w:val="-9"/>
        </w:rPr>
        <w:t xml:space="preserve"> </w:t>
      </w:r>
      <w:r>
        <w:t>the</w:t>
      </w:r>
      <w:r>
        <w:rPr>
          <w:spacing w:val="-9"/>
        </w:rPr>
        <w:t xml:space="preserve"> </w:t>
      </w:r>
      <w:r>
        <w:t>collection</w:t>
      </w:r>
      <w:r>
        <w:rPr>
          <w:spacing w:val="-9"/>
        </w:rPr>
        <w:t xml:space="preserve"> </w:t>
      </w:r>
      <w:r>
        <w:t>of</w:t>
      </w:r>
      <w:r>
        <w:rPr>
          <w:spacing w:val="-9"/>
        </w:rPr>
        <w:t xml:space="preserve"> </w:t>
      </w:r>
      <w:r>
        <w:t>costs</w:t>
      </w:r>
      <w:r>
        <w:rPr>
          <w:spacing w:val="-9"/>
        </w:rPr>
        <w:t xml:space="preserve"> </w:t>
      </w:r>
      <w:r>
        <w:t>against</w:t>
      </w:r>
      <w:r>
        <w:rPr>
          <w:spacing w:val="-10"/>
        </w:rPr>
        <w:t xml:space="preserve"> </w:t>
      </w:r>
      <w:r>
        <w:t>the</w:t>
      </w:r>
      <w:r>
        <w:rPr>
          <w:spacing w:val="-10"/>
        </w:rPr>
        <w:t xml:space="preserve"> </w:t>
      </w:r>
      <w:r>
        <w:t>owner</w:t>
      </w:r>
      <w:r>
        <w:rPr>
          <w:spacing w:val="-9"/>
        </w:rPr>
        <w:t xml:space="preserve"> </w:t>
      </w:r>
      <w:r>
        <w:t>of</w:t>
      </w:r>
      <w:r>
        <w:rPr>
          <w:spacing w:val="-9"/>
        </w:rPr>
        <w:t xml:space="preserve"> </w:t>
      </w:r>
      <w:r>
        <w:t>an</w:t>
      </w:r>
      <w:r>
        <w:rPr>
          <w:spacing w:val="-10"/>
        </w:rPr>
        <w:t xml:space="preserve"> </w:t>
      </w:r>
      <w:r>
        <w:t>owner-occupied residential property except that the municipality must wait until cumulative charges for remediation equal or exceed five hundred dollars ($500.00) before filing the notice with the register of deeds and the charges becoming a lien on the</w:t>
      </w:r>
      <w:r>
        <w:rPr>
          <w:spacing w:val="-7"/>
        </w:rPr>
        <w:t xml:space="preserve"> </w:t>
      </w:r>
      <w:r>
        <w:t>property.</w:t>
      </w:r>
      <w:r>
        <w:rPr>
          <w:spacing w:val="40"/>
        </w:rPr>
        <w:t xml:space="preserve"> </w:t>
      </w:r>
      <w:r>
        <w:t>After</w:t>
      </w:r>
      <w:r>
        <w:rPr>
          <w:spacing w:val="-7"/>
        </w:rPr>
        <w:t xml:space="preserve"> </w:t>
      </w:r>
      <w:r>
        <w:t>this</w:t>
      </w:r>
      <w:r>
        <w:rPr>
          <w:spacing w:val="-7"/>
        </w:rPr>
        <w:t xml:space="preserve"> </w:t>
      </w:r>
      <w:r>
        <w:t>threshold</w:t>
      </w:r>
      <w:r>
        <w:rPr>
          <w:spacing w:val="-7"/>
        </w:rPr>
        <w:t xml:space="preserve"> </w:t>
      </w:r>
      <w:r>
        <w:t>has</w:t>
      </w:r>
      <w:r>
        <w:rPr>
          <w:spacing w:val="-6"/>
        </w:rPr>
        <w:t xml:space="preserve"> </w:t>
      </w:r>
      <w:r>
        <w:t>been</w:t>
      </w:r>
      <w:r>
        <w:rPr>
          <w:spacing w:val="-7"/>
        </w:rPr>
        <w:t xml:space="preserve"> </w:t>
      </w:r>
      <w:r>
        <w:t>met</w:t>
      </w:r>
      <w:r>
        <w:rPr>
          <w:spacing w:val="-7"/>
        </w:rPr>
        <w:t xml:space="preserve"> </w:t>
      </w:r>
      <w:r>
        <w:t>and</w:t>
      </w:r>
      <w:r>
        <w:rPr>
          <w:spacing w:val="-7"/>
        </w:rPr>
        <w:t xml:space="preserve"> </w:t>
      </w:r>
      <w:r>
        <w:t>the</w:t>
      </w:r>
      <w:r>
        <w:rPr>
          <w:spacing w:val="-7"/>
        </w:rPr>
        <w:t xml:space="preserve"> </w:t>
      </w:r>
      <w:r>
        <w:t>lien</w:t>
      </w:r>
      <w:r>
        <w:rPr>
          <w:spacing w:val="-7"/>
        </w:rPr>
        <w:t xml:space="preserve"> </w:t>
      </w:r>
      <w:r>
        <w:t>attaches,</w:t>
      </w:r>
      <w:r>
        <w:rPr>
          <w:spacing w:val="-7"/>
        </w:rPr>
        <w:t xml:space="preserve"> </w:t>
      </w:r>
      <w:r>
        <w:t>charges for</w:t>
      </w:r>
      <w:r>
        <w:rPr>
          <w:spacing w:val="-13"/>
        </w:rPr>
        <w:t xml:space="preserve"> </w:t>
      </w:r>
      <w:r>
        <w:t>costs</w:t>
      </w:r>
      <w:r>
        <w:rPr>
          <w:spacing w:val="-13"/>
        </w:rPr>
        <w:t xml:space="preserve"> </w:t>
      </w:r>
      <w:r>
        <w:t>for</w:t>
      </w:r>
      <w:r>
        <w:rPr>
          <w:spacing w:val="-13"/>
        </w:rPr>
        <w:t xml:space="preserve"> </w:t>
      </w:r>
      <w:r>
        <w:t>which</w:t>
      </w:r>
      <w:r>
        <w:rPr>
          <w:spacing w:val="-13"/>
        </w:rPr>
        <w:t xml:space="preserve"> </w:t>
      </w:r>
      <w:r>
        <w:t>the</w:t>
      </w:r>
      <w:r>
        <w:rPr>
          <w:spacing w:val="-13"/>
        </w:rPr>
        <w:t xml:space="preserve"> </w:t>
      </w:r>
      <w:r>
        <w:t>lien</w:t>
      </w:r>
      <w:r>
        <w:rPr>
          <w:spacing w:val="-13"/>
        </w:rPr>
        <w:t xml:space="preserve"> </w:t>
      </w:r>
      <w:r>
        <w:t>attached</w:t>
      </w:r>
      <w:r>
        <w:rPr>
          <w:spacing w:val="-13"/>
        </w:rPr>
        <w:t xml:space="preserve"> </w:t>
      </w:r>
      <w:r>
        <w:t>are</w:t>
      </w:r>
      <w:r>
        <w:rPr>
          <w:spacing w:val="-13"/>
        </w:rPr>
        <w:t xml:space="preserve"> </w:t>
      </w:r>
      <w:r>
        <w:t>collectible</w:t>
      </w:r>
      <w:r>
        <w:rPr>
          <w:spacing w:val="-14"/>
        </w:rPr>
        <w:t xml:space="preserve"> </w:t>
      </w:r>
      <w:r>
        <w:t>as</w:t>
      </w:r>
      <w:r>
        <w:rPr>
          <w:spacing w:val="-14"/>
        </w:rPr>
        <w:t xml:space="preserve"> </w:t>
      </w:r>
      <w:r>
        <w:t>provided</w:t>
      </w:r>
      <w:r>
        <w:rPr>
          <w:spacing w:val="-14"/>
        </w:rPr>
        <w:t xml:space="preserve"> </w:t>
      </w:r>
      <w:r>
        <w:t>in</w:t>
      </w:r>
      <w:r>
        <w:rPr>
          <w:spacing w:val="-14"/>
        </w:rPr>
        <w:t xml:space="preserve"> </w:t>
      </w:r>
      <w:r>
        <w:t>subsection</w:t>
      </w:r>
      <w:r>
        <w:rPr>
          <w:spacing w:val="-14"/>
        </w:rPr>
        <w:t xml:space="preserve"> </w:t>
      </w:r>
      <w:r>
        <w:t>(4) for these charges.</w:t>
      </w:r>
    </w:p>
    <w:p w14:paraId="640E158A" w14:textId="77777777" w:rsidR="000958A0" w:rsidRDefault="004C5F71">
      <w:pPr>
        <w:pStyle w:val="ListParagraph"/>
        <w:numPr>
          <w:ilvl w:val="1"/>
          <w:numId w:val="13"/>
        </w:numPr>
        <w:tabs>
          <w:tab w:val="left" w:pos="1880"/>
        </w:tabs>
        <w:spacing w:line="232" w:lineRule="auto"/>
        <w:ind w:right="175" w:firstLine="720"/>
        <w:jc w:val="both"/>
        <w:rPr>
          <w:sz w:val="24"/>
        </w:rPr>
      </w:pPr>
      <w:r>
        <w:rPr>
          <w:w w:val="95"/>
          <w:sz w:val="24"/>
          <w:u w:val="single"/>
        </w:rPr>
        <w:t>Appeal</w:t>
      </w:r>
      <w:r>
        <w:rPr>
          <w:w w:val="95"/>
          <w:sz w:val="24"/>
        </w:rPr>
        <w:t>.</w:t>
      </w:r>
      <w:r>
        <w:rPr>
          <w:spacing w:val="40"/>
          <w:sz w:val="24"/>
        </w:rPr>
        <w:t xml:space="preserve"> </w:t>
      </w:r>
      <w:r>
        <w:rPr>
          <w:w w:val="95"/>
          <w:sz w:val="24"/>
        </w:rPr>
        <w:t xml:space="preserve">The owner of record who is aggrieved by the determination </w:t>
      </w:r>
      <w:r>
        <w:rPr>
          <w:sz w:val="24"/>
        </w:rPr>
        <w:t xml:space="preserve">and order of the public officer may appeal the determination and order to the </w:t>
      </w:r>
      <w:r>
        <w:rPr>
          <w:w w:val="95"/>
          <w:sz w:val="24"/>
        </w:rPr>
        <w:t>board of mayor and aldermen. The appeal shall be filed with the recorder within ten (10) days following the receipt of the notice issued pursuant to subsection (3) above.</w:t>
      </w:r>
      <w:r>
        <w:rPr>
          <w:spacing w:val="40"/>
          <w:sz w:val="24"/>
        </w:rPr>
        <w:t xml:space="preserve"> </w:t>
      </w:r>
      <w:r>
        <w:rPr>
          <w:w w:val="95"/>
          <w:sz w:val="24"/>
        </w:rPr>
        <w:t xml:space="preserve">The failure to appeal within this time shall, without exception, constitute </w:t>
      </w:r>
      <w:r>
        <w:rPr>
          <w:sz w:val="24"/>
        </w:rPr>
        <w:t>a waiver of the right to a hearing.</w:t>
      </w:r>
    </w:p>
    <w:p w14:paraId="640E158B" w14:textId="77777777" w:rsidR="000958A0" w:rsidRDefault="004C5F71">
      <w:pPr>
        <w:pStyle w:val="ListParagraph"/>
        <w:numPr>
          <w:ilvl w:val="1"/>
          <w:numId w:val="13"/>
        </w:numPr>
        <w:tabs>
          <w:tab w:val="left" w:pos="1880"/>
        </w:tabs>
        <w:spacing w:line="232" w:lineRule="auto"/>
        <w:ind w:firstLine="720"/>
        <w:jc w:val="both"/>
        <w:rPr>
          <w:sz w:val="24"/>
        </w:rPr>
      </w:pPr>
      <w:r>
        <w:rPr>
          <w:sz w:val="24"/>
          <w:u w:val="single"/>
        </w:rPr>
        <w:t>Judicial review</w:t>
      </w:r>
      <w:r>
        <w:rPr>
          <w:sz w:val="24"/>
        </w:rPr>
        <w:t>.</w:t>
      </w:r>
      <w:r>
        <w:rPr>
          <w:spacing w:val="40"/>
          <w:sz w:val="24"/>
        </w:rPr>
        <w:t xml:space="preserve"> </w:t>
      </w:r>
      <w:r>
        <w:rPr>
          <w:sz w:val="24"/>
        </w:rPr>
        <w:t>Any person aggrieved by an order or act of the board of mayor and aldermen under subsection (4) above may seek judicial review</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order</w:t>
      </w:r>
      <w:r>
        <w:rPr>
          <w:spacing w:val="-4"/>
          <w:sz w:val="24"/>
        </w:rPr>
        <w:t xml:space="preserve"> </w:t>
      </w:r>
      <w:r>
        <w:rPr>
          <w:sz w:val="24"/>
        </w:rPr>
        <w:t>or</w:t>
      </w:r>
      <w:r>
        <w:rPr>
          <w:spacing w:val="-4"/>
          <w:sz w:val="24"/>
        </w:rPr>
        <w:t xml:space="preserve"> </w:t>
      </w:r>
      <w:r>
        <w:rPr>
          <w:sz w:val="24"/>
        </w:rPr>
        <w:t>act.</w:t>
      </w:r>
      <w:r>
        <w:rPr>
          <w:spacing w:val="40"/>
          <w:sz w:val="24"/>
        </w:rPr>
        <w:t xml:space="preserve"> </w:t>
      </w:r>
      <w:r>
        <w:rPr>
          <w:sz w:val="24"/>
        </w:rPr>
        <w:t>The</w:t>
      </w:r>
      <w:r>
        <w:rPr>
          <w:spacing w:val="-4"/>
          <w:sz w:val="24"/>
        </w:rPr>
        <w:t xml:space="preserve"> </w:t>
      </w:r>
      <w:r>
        <w:rPr>
          <w:sz w:val="24"/>
        </w:rPr>
        <w:t>time</w:t>
      </w:r>
      <w:r>
        <w:rPr>
          <w:spacing w:val="-2"/>
          <w:sz w:val="24"/>
        </w:rPr>
        <w:t xml:space="preserve"> </w:t>
      </w:r>
      <w:r>
        <w:rPr>
          <w:sz w:val="24"/>
        </w:rPr>
        <w:t>period</w:t>
      </w:r>
      <w:r>
        <w:rPr>
          <w:spacing w:val="-3"/>
          <w:sz w:val="24"/>
        </w:rPr>
        <w:t xml:space="preserve"> </w:t>
      </w:r>
      <w:r>
        <w:rPr>
          <w:sz w:val="24"/>
        </w:rPr>
        <w:t>established</w:t>
      </w:r>
      <w:r>
        <w:rPr>
          <w:spacing w:val="-3"/>
          <w:sz w:val="24"/>
        </w:rPr>
        <w:t xml:space="preserve"> </w:t>
      </w:r>
      <w:r>
        <w:rPr>
          <w:sz w:val="24"/>
        </w:rPr>
        <w:t>in</w:t>
      </w:r>
      <w:r>
        <w:rPr>
          <w:spacing w:val="-3"/>
          <w:sz w:val="24"/>
        </w:rPr>
        <w:t xml:space="preserve"> </w:t>
      </w:r>
      <w:r>
        <w:rPr>
          <w:sz w:val="24"/>
        </w:rPr>
        <w:t>subsection</w:t>
      </w:r>
      <w:r>
        <w:rPr>
          <w:spacing w:val="-3"/>
          <w:sz w:val="24"/>
        </w:rPr>
        <w:t xml:space="preserve"> </w:t>
      </w:r>
      <w:r>
        <w:rPr>
          <w:sz w:val="24"/>
        </w:rPr>
        <w:t>(3)</w:t>
      </w:r>
      <w:r>
        <w:rPr>
          <w:spacing w:val="-3"/>
          <w:sz w:val="24"/>
        </w:rPr>
        <w:t xml:space="preserve"> </w:t>
      </w:r>
      <w:r>
        <w:rPr>
          <w:sz w:val="24"/>
        </w:rPr>
        <w:t>above shall be stayed during the pendency of judicial review.</w:t>
      </w:r>
    </w:p>
    <w:p w14:paraId="640E158C" w14:textId="77777777" w:rsidR="000958A0" w:rsidRDefault="000958A0">
      <w:pPr>
        <w:spacing w:line="232" w:lineRule="auto"/>
        <w:jc w:val="both"/>
        <w:rPr>
          <w:sz w:val="24"/>
        </w:rPr>
        <w:sectPr w:rsidR="000958A0">
          <w:pgSz w:w="12240" w:h="15840"/>
          <w:pgMar w:top="1800" w:right="1260" w:bottom="280" w:left="1720" w:header="1386" w:footer="0" w:gutter="0"/>
          <w:cols w:space="720"/>
        </w:sectPr>
      </w:pPr>
    </w:p>
    <w:p w14:paraId="640E158D" w14:textId="77777777" w:rsidR="000958A0" w:rsidRDefault="004C5F71">
      <w:pPr>
        <w:pStyle w:val="ListParagraph"/>
        <w:numPr>
          <w:ilvl w:val="1"/>
          <w:numId w:val="13"/>
        </w:numPr>
        <w:tabs>
          <w:tab w:val="left" w:pos="1880"/>
        </w:tabs>
        <w:spacing w:before="97" w:line="232" w:lineRule="auto"/>
        <w:ind w:right="176" w:firstLine="720"/>
        <w:jc w:val="both"/>
        <w:rPr>
          <w:sz w:val="24"/>
        </w:rPr>
      </w:pPr>
      <w:r>
        <w:rPr>
          <w:sz w:val="24"/>
          <w:u w:val="single"/>
        </w:rPr>
        <w:lastRenderedPageBreak/>
        <w:t>Supplemental</w:t>
      </w:r>
      <w:r>
        <w:rPr>
          <w:spacing w:val="-17"/>
          <w:sz w:val="24"/>
          <w:u w:val="single"/>
        </w:rPr>
        <w:t xml:space="preserve"> </w:t>
      </w:r>
      <w:r>
        <w:rPr>
          <w:sz w:val="24"/>
          <w:u w:val="single"/>
        </w:rPr>
        <w:t>nature</w:t>
      </w:r>
      <w:r>
        <w:rPr>
          <w:spacing w:val="-17"/>
          <w:sz w:val="24"/>
          <w:u w:val="single"/>
        </w:rPr>
        <w:t xml:space="preserve"> </w:t>
      </w:r>
      <w:r>
        <w:rPr>
          <w:sz w:val="24"/>
          <w:u w:val="single"/>
        </w:rPr>
        <w:t>of</w:t>
      </w:r>
      <w:r>
        <w:rPr>
          <w:spacing w:val="-16"/>
          <w:sz w:val="24"/>
          <w:u w:val="single"/>
        </w:rPr>
        <w:t xml:space="preserve"> </w:t>
      </w:r>
      <w:r>
        <w:rPr>
          <w:sz w:val="24"/>
          <w:u w:val="single"/>
        </w:rPr>
        <w:t>this</w:t>
      </w:r>
      <w:r>
        <w:rPr>
          <w:spacing w:val="-17"/>
          <w:sz w:val="24"/>
          <w:u w:val="single"/>
        </w:rPr>
        <w:t xml:space="preserve"> </w:t>
      </w:r>
      <w:r>
        <w:rPr>
          <w:sz w:val="24"/>
          <w:u w:val="single"/>
        </w:rPr>
        <w:t>section</w:t>
      </w:r>
      <w:r>
        <w:rPr>
          <w:sz w:val="24"/>
        </w:rPr>
        <w:t>.</w:t>
      </w:r>
      <w:r>
        <w:rPr>
          <w:spacing w:val="-17"/>
          <w:sz w:val="24"/>
        </w:rPr>
        <w:t xml:space="preserve"> </w:t>
      </w:r>
      <w:r>
        <w:rPr>
          <w:sz w:val="24"/>
        </w:rPr>
        <w:t>The</w:t>
      </w:r>
      <w:r>
        <w:rPr>
          <w:spacing w:val="-17"/>
          <w:sz w:val="24"/>
        </w:rPr>
        <w:t xml:space="preserve"> </w:t>
      </w:r>
      <w:r>
        <w:rPr>
          <w:sz w:val="24"/>
        </w:rPr>
        <w:t>provisions</w:t>
      </w:r>
      <w:r>
        <w:rPr>
          <w:spacing w:val="-16"/>
          <w:sz w:val="24"/>
        </w:rPr>
        <w:t xml:space="preserve"> </w:t>
      </w:r>
      <w:r>
        <w:rPr>
          <w:sz w:val="24"/>
        </w:rPr>
        <w:t>of</w:t>
      </w:r>
      <w:r>
        <w:rPr>
          <w:spacing w:val="-17"/>
          <w:sz w:val="24"/>
        </w:rPr>
        <w:t xml:space="preserve"> </w:t>
      </w:r>
      <w:r>
        <w:rPr>
          <w:sz w:val="24"/>
        </w:rPr>
        <w:t>this</w:t>
      </w:r>
      <w:r>
        <w:rPr>
          <w:spacing w:val="-17"/>
          <w:sz w:val="24"/>
        </w:rPr>
        <w:t xml:space="preserve"> </w:t>
      </w:r>
      <w:r>
        <w:rPr>
          <w:sz w:val="24"/>
        </w:rPr>
        <w:t>section are in addition and supplemental to, and not in substitution for, any other provision in the municipal charter, this municipal code of ordinances or other applicable</w:t>
      </w:r>
      <w:r>
        <w:rPr>
          <w:spacing w:val="-17"/>
          <w:sz w:val="24"/>
        </w:rPr>
        <w:t xml:space="preserve"> </w:t>
      </w:r>
      <w:r>
        <w:rPr>
          <w:sz w:val="24"/>
        </w:rPr>
        <w:t>law</w:t>
      </w:r>
      <w:r>
        <w:rPr>
          <w:spacing w:val="-17"/>
          <w:sz w:val="24"/>
        </w:rPr>
        <w:t xml:space="preserve"> </w:t>
      </w:r>
      <w:r>
        <w:rPr>
          <w:sz w:val="24"/>
        </w:rPr>
        <w:t>which</w:t>
      </w:r>
      <w:r>
        <w:rPr>
          <w:spacing w:val="-16"/>
          <w:sz w:val="24"/>
        </w:rPr>
        <w:t xml:space="preserve"> </w:t>
      </w:r>
      <w:r>
        <w:rPr>
          <w:sz w:val="24"/>
        </w:rPr>
        <w:t>permits</w:t>
      </w:r>
      <w:r>
        <w:rPr>
          <w:spacing w:val="-17"/>
          <w:sz w:val="24"/>
        </w:rPr>
        <w:t xml:space="preserve"> </w:t>
      </w:r>
      <w:r>
        <w:rPr>
          <w:sz w:val="24"/>
        </w:rPr>
        <w:t>the</w:t>
      </w:r>
      <w:r>
        <w:rPr>
          <w:spacing w:val="-17"/>
          <w:sz w:val="24"/>
        </w:rPr>
        <w:t xml:space="preserve"> </w:t>
      </w:r>
      <w:r>
        <w:rPr>
          <w:sz w:val="24"/>
        </w:rPr>
        <w:t>city/town</w:t>
      </w:r>
      <w:r>
        <w:rPr>
          <w:spacing w:val="-17"/>
          <w:sz w:val="24"/>
        </w:rPr>
        <w:t xml:space="preserve"> </w:t>
      </w:r>
      <w:r>
        <w:rPr>
          <w:sz w:val="24"/>
        </w:rPr>
        <w:t>to</w:t>
      </w:r>
      <w:r>
        <w:rPr>
          <w:spacing w:val="-16"/>
          <w:sz w:val="24"/>
        </w:rPr>
        <w:t xml:space="preserve"> </w:t>
      </w:r>
      <w:r>
        <w:rPr>
          <w:sz w:val="24"/>
        </w:rPr>
        <w:t>proceed</w:t>
      </w:r>
      <w:r>
        <w:rPr>
          <w:spacing w:val="-17"/>
          <w:sz w:val="24"/>
        </w:rPr>
        <w:t xml:space="preserve"> </w:t>
      </w:r>
      <w:r>
        <w:rPr>
          <w:sz w:val="24"/>
        </w:rPr>
        <w:t>against</w:t>
      </w:r>
      <w:r>
        <w:rPr>
          <w:spacing w:val="-17"/>
          <w:sz w:val="24"/>
        </w:rPr>
        <w:t xml:space="preserve"> </w:t>
      </w:r>
      <w:r>
        <w:rPr>
          <w:sz w:val="24"/>
        </w:rPr>
        <w:t>an</w:t>
      </w:r>
      <w:r>
        <w:rPr>
          <w:spacing w:val="-16"/>
          <w:sz w:val="24"/>
        </w:rPr>
        <w:t xml:space="preserve"> </w:t>
      </w:r>
      <w:r>
        <w:rPr>
          <w:sz w:val="24"/>
        </w:rPr>
        <w:t>owner,</w:t>
      </w:r>
      <w:r>
        <w:rPr>
          <w:spacing w:val="-17"/>
          <w:sz w:val="24"/>
        </w:rPr>
        <w:t xml:space="preserve"> </w:t>
      </w:r>
      <w:r>
        <w:rPr>
          <w:sz w:val="24"/>
        </w:rPr>
        <w:t>tenant or occupant of property who has created, maintained, or permitted to be maintained on such property the growth of trees, vines, grass, weeds, underbrush and/or the accumulation of the debris, trash, litter, or garbage or any combination of the preceding elements, under its charter, any other provisions of this municipal code of ordinances or any other applicable law.</w:t>
      </w:r>
    </w:p>
    <w:p w14:paraId="640E158E" w14:textId="77777777" w:rsidR="000958A0" w:rsidRDefault="000958A0">
      <w:pPr>
        <w:pStyle w:val="BodyText"/>
        <w:ind w:left="0" w:firstLine="0"/>
        <w:jc w:val="left"/>
        <w:rPr>
          <w:sz w:val="23"/>
        </w:rPr>
      </w:pPr>
    </w:p>
    <w:p w14:paraId="640E158F" w14:textId="77777777" w:rsidR="000958A0" w:rsidRDefault="004C5F71">
      <w:pPr>
        <w:pStyle w:val="BodyText"/>
        <w:spacing w:line="232" w:lineRule="auto"/>
        <w:ind w:left="439" w:right="177"/>
      </w:pPr>
      <w:r>
        <w:rPr>
          <w:b/>
        </w:rPr>
        <w:t>13-105.</w:t>
      </w:r>
      <w:r>
        <w:rPr>
          <w:b/>
          <w:spacing w:val="36"/>
        </w:rPr>
        <w:t xml:space="preserve"> </w:t>
      </w:r>
      <w:r>
        <w:rPr>
          <w:b/>
          <w:u w:val="single"/>
        </w:rPr>
        <w:t>Dead</w:t>
      </w:r>
      <w:r>
        <w:rPr>
          <w:b/>
          <w:spacing w:val="-17"/>
          <w:u w:val="single"/>
        </w:rPr>
        <w:t xml:space="preserve"> </w:t>
      </w:r>
      <w:r>
        <w:rPr>
          <w:b/>
          <w:u w:val="single"/>
        </w:rPr>
        <w:t>animals</w:t>
      </w:r>
      <w:r>
        <w:t>.</w:t>
      </w:r>
      <w:r>
        <w:rPr>
          <w:spacing w:val="26"/>
        </w:rPr>
        <w:t xml:space="preserve"> </w:t>
      </w:r>
      <w:r>
        <w:t>Any</w:t>
      </w:r>
      <w:r>
        <w:rPr>
          <w:spacing w:val="-17"/>
        </w:rPr>
        <w:t xml:space="preserve"> </w:t>
      </w:r>
      <w:r>
        <w:t>person</w:t>
      </w:r>
      <w:r>
        <w:rPr>
          <w:spacing w:val="-17"/>
        </w:rPr>
        <w:t xml:space="preserve"> </w:t>
      </w:r>
      <w:r>
        <w:t>owning</w:t>
      </w:r>
      <w:r>
        <w:rPr>
          <w:spacing w:val="-16"/>
        </w:rPr>
        <w:t xml:space="preserve"> </w:t>
      </w:r>
      <w:r>
        <w:t>or</w:t>
      </w:r>
      <w:r>
        <w:rPr>
          <w:spacing w:val="-17"/>
        </w:rPr>
        <w:t xml:space="preserve"> </w:t>
      </w:r>
      <w:r>
        <w:t>having</w:t>
      </w:r>
      <w:r>
        <w:rPr>
          <w:spacing w:val="-17"/>
        </w:rPr>
        <w:t xml:space="preserve"> </w:t>
      </w:r>
      <w:r>
        <w:t>possession</w:t>
      </w:r>
      <w:r>
        <w:rPr>
          <w:spacing w:val="-17"/>
        </w:rPr>
        <w:t xml:space="preserve"> </w:t>
      </w:r>
      <w:r>
        <w:t>of</w:t>
      </w:r>
      <w:r>
        <w:rPr>
          <w:spacing w:val="-16"/>
        </w:rPr>
        <w:t xml:space="preserve"> </w:t>
      </w:r>
      <w:r>
        <w:t>any dead</w:t>
      </w:r>
      <w:r>
        <w:rPr>
          <w:spacing w:val="-17"/>
        </w:rPr>
        <w:t xml:space="preserve"> </w:t>
      </w:r>
      <w:r>
        <w:t>animal</w:t>
      </w:r>
      <w:r>
        <w:rPr>
          <w:spacing w:val="-17"/>
        </w:rPr>
        <w:t xml:space="preserve"> </w:t>
      </w:r>
      <w:r>
        <w:t>not</w:t>
      </w:r>
      <w:r>
        <w:rPr>
          <w:spacing w:val="-16"/>
        </w:rPr>
        <w:t xml:space="preserve"> </w:t>
      </w:r>
      <w:r>
        <w:t>intended</w:t>
      </w:r>
      <w:r>
        <w:rPr>
          <w:spacing w:val="-17"/>
        </w:rPr>
        <w:t xml:space="preserve"> </w:t>
      </w:r>
      <w:r>
        <w:t>for</w:t>
      </w:r>
      <w:r>
        <w:rPr>
          <w:spacing w:val="-17"/>
        </w:rPr>
        <w:t xml:space="preserve"> </w:t>
      </w:r>
      <w:r>
        <w:t>use</w:t>
      </w:r>
      <w:r>
        <w:rPr>
          <w:spacing w:val="-17"/>
        </w:rPr>
        <w:t xml:space="preserve"> </w:t>
      </w:r>
      <w:r>
        <w:t>as</w:t>
      </w:r>
      <w:r>
        <w:rPr>
          <w:spacing w:val="-16"/>
        </w:rPr>
        <w:t xml:space="preserve"> </w:t>
      </w:r>
      <w:r>
        <w:t>food</w:t>
      </w:r>
      <w:r>
        <w:rPr>
          <w:spacing w:val="-17"/>
        </w:rPr>
        <w:t xml:space="preserve"> </w:t>
      </w:r>
      <w:r>
        <w:t>shall</w:t>
      </w:r>
      <w:r>
        <w:rPr>
          <w:spacing w:val="-17"/>
        </w:rPr>
        <w:t xml:space="preserve"> </w:t>
      </w:r>
      <w:r>
        <w:t>promptly</w:t>
      </w:r>
      <w:r>
        <w:rPr>
          <w:spacing w:val="-16"/>
        </w:rPr>
        <w:t xml:space="preserve"> </w:t>
      </w:r>
      <w:r>
        <w:t>bury</w:t>
      </w:r>
      <w:r>
        <w:rPr>
          <w:spacing w:val="-17"/>
        </w:rPr>
        <w:t xml:space="preserve"> </w:t>
      </w:r>
      <w:r>
        <w:t>the</w:t>
      </w:r>
      <w:r>
        <w:rPr>
          <w:spacing w:val="-17"/>
        </w:rPr>
        <w:t xml:space="preserve"> </w:t>
      </w:r>
      <w:r>
        <w:t>same</w:t>
      </w:r>
      <w:r>
        <w:rPr>
          <w:spacing w:val="-16"/>
        </w:rPr>
        <w:t xml:space="preserve"> </w:t>
      </w:r>
      <w:r>
        <w:t>or</w:t>
      </w:r>
      <w:r>
        <w:rPr>
          <w:spacing w:val="-17"/>
        </w:rPr>
        <w:t xml:space="preserve"> </w:t>
      </w:r>
      <w:r>
        <w:t xml:space="preserve">notify the recorder and dispose of such animal in such manner as the recorder shall </w:t>
      </w:r>
      <w:r>
        <w:rPr>
          <w:spacing w:val="-2"/>
        </w:rPr>
        <w:t>direct.</w:t>
      </w:r>
    </w:p>
    <w:p w14:paraId="640E1590" w14:textId="77777777" w:rsidR="000958A0" w:rsidRDefault="000958A0">
      <w:pPr>
        <w:pStyle w:val="BodyText"/>
        <w:spacing w:before="3"/>
        <w:ind w:left="0" w:firstLine="0"/>
        <w:jc w:val="left"/>
        <w:rPr>
          <w:sz w:val="14"/>
        </w:rPr>
      </w:pPr>
    </w:p>
    <w:p w14:paraId="640E1591" w14:textId="77777777" w:rsidR="000958A0" w:rsidRDefault="004C5F71">
      <w:pPr>
        <w:pStyle w:val="BodyText"/>
        <w:spacing w:before="107" w:line="232" w:lineRule="auto"/>
        <w:ind w:right="175"/>
      </w:pPr>
      <w:r>
        <w:rPr>
          <w:b/>
          <w:spacing w:val="-2"/>
        </w:rPr>
        <w:t>13-106.</w:t>
      </w:r>
      <w:r>
        <w:rPr>
          <w:b/>
          <w:spacing w:val="5"/>
        </w:rPr>
        <w:t xml:space="preserve"> </w:t>
      </w:r>
      <w:r>
        <w:rPr>
          <w:b/>
          <w:spacing w:val="-2"/>
          <w:u w:val="single"/>
        </w:rPr>
        <w:t>Health</w:t>
      </w:r>
      <w:r>
        <w:rPr>
          <w:b/>
          <w:spacing w:val="-15"/>
          <w:u w:val="single"/>
        </w:rPr>
        <w:t xml:space="preserve"> </w:t>
      </w:r>
      <w:r>
        <w:rPr>
          <w:b/>
          <w:spacing w:val="-2"/>
          <w:u w:val="single"/>
        </w:rPr>
        <w:t>and</w:t>
      </w:r>
      <w:r>
        <w:rPr>
          <w:b/>
          <w:spacing w:val="-15"/>
          <w:u w:val="single"/>
        </w:rPr>
        <w:t xml:space="preserve"> </w:t>
      </w:r>
      <w:r>
        <w:rPr>
          <w:b/>
          <w:spacing w:val="-2"/>
          <w:u w:val="single"/>
        </w:rPr>
        <w:t>sanitation</w:t>
      </w:r>
      <w:r>
        <w:rPr>
          <w:b/>
          <w:spacing w:val="-16"/>
          <w:u w:val="single"/>
        </w:rPr>
        <w:t xml:space="preserve"> </w:t>
      </w:r>
      <w:r>
        <w:rPr>
          <w:b/>
          <w:spacing w:val="-2"/>
          <w:u w:val="single"/>
        </w:rPr>
        <w:t>nuisances</w:t>
      </w:r>
      <w:r>
        <w:rPr>
          <w:spacing w:val="-2"/>
        </w:rPr>
        <w:t>.</w:t>
      </w:r>
      <w:r>
        <w:rPr>
          <w:spacing w:val="19"/>
        </w:rPr>
        <w:t xml:space="preserve"> </w:t>
      </w:r>
      <w:r>
        <w:rPr>
          <w:spacing w:val="-2"/>
        </w:rPr>
        <w:t>It</w:t>
      </w:r>
      <w:r>
        <w:rPr>
          <w:spacing w:val="-15"/>
        </w:rPr>
        <w:t xml:space="preserve"> </w:t>
      </w:r>
      <w:r>
        <w:rPr>
          <w:spacing w:val="-2"/>
        </w:rPr>
        <w:t>shall</w:t>
      </w:r>
      <w:r>
        <w:rPr>
          <w:spacing w:val="-15"/>
        </w:rPr>
        <w:t xml:space="preserve"> </w:t>
      </w:r>
      <w:r>
        <w:rPr>
          <w:spacing w:val="-2"/>
        </w:rPr>
        <w:t>be</w:t>
      </w:r>
      <w:r>
        <w:rPr>
          <w:spacing w:val="-14"/>
        </w:rPr>
        <w:t xml:space="preserve"> </w:t>
      </w:r>
      <w:r>
        <w:rPr>
          <w:spacing w:val="-2"/>
        </w:rPr>
        <w:t>unlawful</w:t>
      </w:r>
      <w:r>
        <w:rPr>
          <w:spacing w:val="-15"/>
        </w:rPr>
        <w:t xml:space="preserve"> </w:t>
      </w:r>
      <w:r>
        <w:rPr>
          <w:spacing w:val="-2"/>
        </w:rPr>
        <w:t>for</w:t>
      </w:r>
      <w:r>
        <w:rPr>
          <w:spacing w:val="-15"/>
        </w:rPr>
        <w:t xml:space="preserve"> </w:t>
      </w:r>
      <w:r>
        <w:rPr>
          <w:spacing w:val="-2"/>
        </w:rPr>
        <w:t xml:space="preserve">any </w:t>
      </w:r>
      <w:r>
        <w:t>person</w:t>
      </w:r>
      <w:r>
        <w:rPr>
          <w:spacing w:val="-13"/>
        </w:rPr>
        <w:t xml:space="preserve"> </w:t>
      </w:r>
      <w:r>
        <w:t>to</w:t>
      </w:r>
      <w:r>
        <w:rPr>
          <w:spacing w:val="-13"/>
        </w:rPr>
        <w:t xml:space="preserve"> </w:t>
      </w:r>
      <w:r>
        <w:t>permit</w:t>
      </w:r>
      <w:r>
        <w:rPr>
          <w:spacing w:val="-13"/>
        </w:rPr>
        <w:t xml:space="preserve"> </w:t>
      </w:r>
      <w:r>
        <w:t>any</w:t>
      </w:r>
      <w:r>
        <w:rPr>
          <w:spacing w:val="-13"/>
        </w:rPr>
        <w:t xml:space="preserve"> </w:t>
      </w:r>
      <w:r>
        <w:t>premises</w:t>
      </w:r>
      <w:r>
        <w:rPr>
          <w:spacing w:val="-13"/>
        </w:rPr>
        <w:t xml:space="preserve"> </w:t>
      </w:r>
      <w:r>
        <w:t>owned,</w:t>
      </w:r>
      <w:r>
        <w:rPr>
          <w:spacing w:val="-10"/>
        </w:rPr>
        <w:t xml:space="preserve"> </w:t>
      </w:r>
      <w:r>
        <w:t>occupied,</w:t>
      </w:r>
      <w:r>
        <w:rPr>
          <w:spacing w:val="-14"/>
        </w:rPr>
        <w:t xml:space="preserve"> </w:t>
      </w:r>
      <w:r>
        <w:t>or</w:t>
      </w:r>
      <w:r>
        <w:rPr>
          <w:spacing w:val="-14"/>
        </w:rPr>
        <w:t xml:space="preserve"> </w:t>
      </w:r>
      <w:r>
        <w:t>controlled</w:t>
      </w:r>
      <w:r>
        <w:rPr>
          <w:spacing w:val="-14"/>
        </w:rPr>
        <w:t xml:space="preserve"> </w:t>
      </w:r>
      <w:r>
        <w:t>by</w:t>
      </w:r>
      <w:r>
        <w:rPr>
          <w:spacing w:val="-14"/>
        </w:rPr>
        <w:t xml:space="preserve"> </w:t>
      </w:r>
      <w:r>
        <w:t>him</w:t>
      </w:r>
      <w:r>
        <w:rPr>
          <w:spacing w:val="-14"/>
        </w:rPr>
        <w:t xml:space="preserve"> </w:t>
      </w:r>
      <w:r>
        <w:t>to</w:t>
      </w:r>
      <w:r>
        <w:rPr>
          <w:spacing w:val="-14"/>
        </w:rPr>
        <w:t xml:space="preserve"> </w:t>
      </w:r>
      <w:r>
        <w:t>become or</w:t>
      </w:r>
      <w:r>
        <w:rPr>
          <w:spacing w:val="-7"/>
        </w:rPr>
        <w:t xml:space="preserve"> </w:t>
      </w:r>
      <w:r>
        <w:t>remain</w:t>
      </w:r>
      <w:r>
        <w:rPr>
          <w:spacing w:val="-7"/>
        </w:rPr>
        <w:t xml:space="preserve"> </w:t>
      </w:r>
      <w:r>
        <w:t>in</w:t>
      </w:r>
      <w:r>
        <w:rPr>
          <w:spacing w:val="-7"/>
        </w:rPr>
        <w:t xml:space="preserve"> </w:t>
      </w:r>
      <w:r>
        <w:t>a</w:t>
      </w:r>
      <w:r>
        <w:rPr>
          <w:spacing w:val="-7"/>
        </w:rPr>
        <w:t xml:space="preserve"> </w:t>
      </w:r>
      <w:r>
        <w:t>filthy</w:t>
      </w:r>
      <w:r>
        <w:rPr>
          <w:spacing w:val="-7"/>
        </w:rPr>
        <w:t xml:space="preserve"> </w:t>
      </w:r>
      <w:r>
        <w:t>condition,</w:t>
      </w:r>
      <w:r>
        <w:rPr>
          <w:spacing w:val="-7"/>
        </w:rPr>
        <w:t xml:space="preserve"> </w:t>
      </w:r>
      <w:r>
        <w:t>or</w:t>
      </w:r>
      <w:r>
        <w:rPr>
          <w:spacing w:val="-7"/>
        </w:rPr>
        <w:t xml:space="preserve"> </w:t>
      </w:r>
      <w:r>
        <w:t>permit</w:t>
      </w:r>
      <w:r>
        <w:rPr>
          <w:spacing w:val="-7"/>
        </w:rPr>
        <w:t xml:space="preserve"> </w:t>
      </w:r>
      <w:r>
        <w:t>the</w:t>
      </w:r>
      <w:r>
        <w:rPr>
          <w:spacing w:val="-7"/>
        </w:rPr>
        <w:t xml:space="preserve"> </w:t>
      </w:r>
      <w:r>
        <w:t>use</w:t>
      </w:r>
      <w:r>
        <w:rPr>
          <w:spacing w:val="-7"/>
        </w:rPr>
        <w:t xml:space="preserve"> </w:t>
      </w:r>
      <w:r>
        <w:t>or</w:t>
      </w:r>
      <w:r>
        <w:rPr>
          <w:spacing w:val="-7"/>
        </w:rPr>
        <w:t xml:space="preserve"> </w:t>
      </w:r>
      <w:r>
        <w:t>occupation</w:t>
      </w:r>
      <w:r>
        <w:rPr>
          <w:spacing w:val="-7"/>
        </w:rPr>
        <w:t xml:space="preserve"> </w:t>
      </w:r>
      <w:r>
        <w:t>of</w:t>
      </w:r>
      <w:r>
        <w:rPr>
          <w:spacing w:val="-7"/>
        </w:rPr>
        <w:t xml:space="preserve"> </w:t>
      </w:r>
      <w:r>
        <w:t>same</w:t>
      </w:r>
      <w:r>
        <w:rPr>
          <w:spacing w:val="-7"/>
        </w:rPr>
        <w:t xml:space="preserve"> </w:t>
      </w:r>
      <w:r>
        <w:t>in</w:t>
      </w:r>
      <w:r>
        <w:rPr>
          <w:spacing w:val="-7"/>
        </w:rPr>
        <w:t xml:space="preserve"> </w:t>
      </w:r>
      <w:r>
        <w:t>such a manner as to create noxious or offensive smells and odors in connection therewith, or to allow the accumulation or creation of unwholesome and offensive matter or the breeding of flies, rodents, or other vermin on the premises</w:t>
      </w:r>
      <w:r>
        <w:rPr>
          <w:spacing w:val="-16"/>
        </w:rPr>
        <w:t xml:space="preserve"> </w:t>
      </w:r>
      <w:r>
        <w:t>to</w:t>
      </w:r>
      <w:r>
        <w:rPr>
          <w:spacing w:val="-16"/>
        </w:rPr>
        <w:t xml:space="preserve"> </w:t>
      </w:r>
      <w:r>
        <w:t>the</w:t>
      </w:r>
      <w:r>
        <w:rPr>
          <w:spacing w:val="-16"/>
        </w:rPr>
        <w:t xml:space="preserve"> </w:t>
      </w:r>
      <w:r>
        <w:t>menace</w:t>
      </w:r>
      <w:r>
        <w:rPr>
          <w:spacing w:val="-16"/>
        </w:rPr>
        <w:t xml:space="preserve"> </w:t>
      </w:r>
      <w:r>
        <w:t>of</w:t>
      </w:r>
      <w:r>
        <w:rPr>
          <w:spacing w:val="-16"/>
        </w:rPr>
        <w:t xml:space="preserve"> </w:t>
      </w:r>
      <w:r>
        <w:t>the</w:t>
      </w:r>
      <w:r>
        <w:rPr>
          <w:spacing w:val="-16"/>
        </w:rPr>
        <w:t xml:space="preserve"> </w:t>
      </w:r>
      <w:r>
        <w:t>public</w:t>
      </w:r>
      <w:r>
        <w:rPr>
          <w:spacing w:val="-16"/>
        </w:rPr>
        <w:t xml:space="preserve"> </w:t>
      </w:r>
      <w:r>
        <w:t>health</w:t>
      </w:r>
      <w:r>
        <w:rPr>
          <w:spacing w:val="-16"/>
        </w:rPr>
        <w:t xml:space="preserve"> </w:t>
      </w:r>
      <w:r>
        <w:t>or</w:t>
      </w:r>
      <w:r>
        <w:rPr>
          <w:spacing w:val="-16"/>
        </w:rPr>
        <w:t xml:space="preserve"> </w:t>
      </w:r>
      <w:r>
        <w:t>the</w:t>
      </w:r>
      <w:r>
        <w:rPr>
          <w:spacing w:val="-16"/>
        </w:rPr>
        <w:t xml:space="preserve"> </w:t>
      </w:r>
      <w:r>
        <w:t>annoyance</w:t>
      </w:r>
      <w:r>
        <w:rPr>
          <w:spacing w:val="-16"/>
        </w:rPr>
        <w:t xml:space="preserve"> </w:t>
      </w:r>
      <w:r>
        <w:t>of</w:t>
      </w:r>
      <w:r>
        <w:rPr>
          <w:spacing w:val="-16"/>
        </w:rPr>
        <w:t xml:space="preserve"> </w:t>
      </w:r>
      <w:r>
        <w:t>people</w:t>
      </w:r>
      <w:r>
        <w:rPr>
          <w:spacing w:val="-16"/>
        </w:rPr>
        <w:t xml:space="preserve"> </w:t>
      </w:r>
      <w:r>
        <w:t>residing within the vicinity.</w:t>
      </w:r>
    </w:p>
    <w:p w14:paraId="640E1592" w14:textId="77777777" w:rsidR="000958A0" w:rsidRDefault="000958A0">
      <w:pPr>
        <w:pStyle w:val="BodyText"/>
        <w:spacing w:before="1"/>
        <w:ind w:left="0" w:firstLine="0"/>
        <w:jc w:val="left"/>
        <w:rPr>
          <w:sz w:val="23"/>
        </w:rPr>
      </w:pPr>
    </w:p>
    <w:p w14:paraId="640E1593" w14:textId="77777777" w:rsidR="000958A0" w:rsidRDefault="004C5F71">
      <w:pPr>
        <w:pStyle w:val="BodyText"/>
        <w:spacing w:line="232" w:lineRule="auto"/>
        <w:ind w:right="176"/>
      </w:pPr>
      <w:r>
        <w:rPr>
          <w:b/>
        </w:rPr>
        <w:t xml:space="preserve">13-107. </w:t>
      </w:r>
      <w:r>
        <w:rPr>
          <w:b/>
          <w:u w:val="single"/>
        </w:rPr>
        <w:t>Violations and penalty</w:t>
      </w:r>
      <w:r>
        <w:t>.</w:t>
      </w:r>
      <w:r>
        <w:rPr>
          <w:spacing w:val="40"/>
        </w:rPr>
        <w:t xml:space="preserve"> </w:t>
      </w:r>
      <w:r>
        <w:t>Violations of this chapter shall subject the offender to a penalty under the general penalty provision of this code.</w:t>
      </w:r>
      <w:r>
        <w:rPr>
          <w:spacing w:val="40"/>
        </w:rPr>
        <w:t xml:space="preserve"> </w:t>
      </w:r>
      <w:r>
        <w:t xml:space="preserve">Each day a violation is allowed to continue shall constitute a separate </w:t>
      </w:r>
      <w:r>
        <w:rPr>
          <w:spacing w:val="-2"/>
        </w:rPr>
        <w:t>offense.</w:t>
      </w:r>
    </w:p>
    <w:p w14:paraId="640E1594" w14:textId="77777777" w:rsidR="000958A0" w:rsidRDefault="000958A0">
      <w:pPr>
        <w:spacing w:line="232" w:lineRule="auto"/>
        <w:sectPr w:rsidR="000958A0">
          <w:pgSz w:w="12240" w:h="15840"/>
          <w:pgMar w:top="1800" w:right="1260" w:bottom="280" w:left="1720" w:header="1386" w:footer="0" w:gutter="0"/>
          <w:cols w:space="720"/>
        </w:sectPr>
      </w:pPr>
    </w:p>
    <w:p w14:paraId="640E1595" w14:textId="77777777" w:rsidR="000958A0" w:rsidRDefault="004C5F71">
      <w:pPr>
        <w:spacing w:before="89" w:line="465" w:lineRule="auto"/>
        <w:ind w:left="3463" w:right="3194" w:firstLine="537"/>
        <w:rPr>
          <w:b/>
          <w:sz w:val="24"/>
        </w:rPr>
      </w:pPr>
      <w:r>
        <w:rPr>
          <w:b/>
          <w:sz w:val="24"/>
        </w:rPr>
        <w:lastRenderedPageBreak/>
        <w:t xml:space="preserve">CHAPTER 2 </w:t>
      </w:r>
      <w:r>
        <w:rPr>
          <w:b/>
          <w:sz w:val="24"/>
          <w:u w:val="single"/>
        </w:rPr>
        <w:t>SLUM</w:t>
      </w:r>
      <w:r>
        <w:rPr>
          <w:b/>
          <w:spacing w:val="-18"/>
          <w:sz w:val="24"/>
          <w:u w:val="single"/>
        </w:rPr>
        <w:t xml:space="preserve"> </w:t>
      </w:r>
      <w:r>
        <w:rPr>
          <w:b/>
          <w:sz w:val="24"/>
          <w:u w:val="single"/>
        </w:rPr>
        <w:t>CLEARANCE</w:t>
      </w:r>
      <w:r>
        <w:rPr>
          <w:b/>
          <w:sz w:val="24"/>
          <w:vertAlign w:val="superscript"/>
        </w:rPr>
        <w:t>1</w:t>
      </w:r>
    </w:p>
    <w:p w14:paraId="640E1596" w14:textId="77777777" w:rsidR="000958A0" w:rsidRDefault="004C5F71">
      <w:pPr>
        <w:spacing w:line="287" w:lineRule="exact"/>
        <w:ind w:left="440"/>
        <w:rPr>
          <w:b/>
          <w:sz w:val="24"/>
        </w:rPr>
      </w:pPr>
      <w:r>
        <w:rPr>
          <w:b/>
          <w:spacing w:val="-2"/>
          <w:sz w:val="24"/>
        </w:rPr>
        <w:t>SECTION</w:t>
      </w:r>
    </w:p>
    <w:tbl>
      <w:tblPr>
        <w:tblW w:w="0" w:type="auto"/>
        <w:tblInd w:w="397" w:type="dxa"/>
        <w:tblLayout w:type="fixed"/>
        <w:tblCellMar>
          <w:left w:w="0" w:type="dxa"/>
          <w:right w:w="0" w:type="dxa"/>
        </w:tblCellMar>
        <w:tblLook w:val="01E0" w:firstRow="1" w:lastRow="1" w:firstColumn="1" w:lastColumn="1" w:noHBand="0" w:noVBand="0"/>
      </w:tblPr>
      <w:tblGrid>
        <w:gridCol w:w="937"/>
        <w:gridCol w:w="7802"/>
      </w:tblGrid>
      <w:tr w:rsidR="000958A0" w14:paraId="640E1599" w14:textId="77777777">
        <w:trPr>
          <w:trHeight w:val="284"/>
        </w:trPr>
        <w:tc>
          <w:tcPr>
            <w:tcW w:w="937" w:type="dxa"/>
          </w:tcPr>
          <w:p w14:paraId="640E1597" w14:textId="77777777" w:rsidR="000958A0" w:rsidRDefault="004C5F71">
            <w:pPr>
              <w:pStyle w:val="TableParagraph"/>
              <w:spacing w:line="264" w:lineRule="exact"/>
              <w:ind w:left="38" w:right="59"/>
              <w:jc w:val="center"/>
              <w:rPr>
                <w:sz w:val="24"/>
              </w:rPr>
            </w:pPr>
            <w:r>
              <w:rPr>
                <w:spacing w:val="-2"/>
                <w:sz w:val="24"/>
              </w:rPr>
              <w:t>13-</w:t>
            </w:r>
            <w:r>
              <w:rPr>
                <w:spacing w:val="-4"/>
                <w:sz w:val="24"/>
              </w:rPr>
              <w:t>201.</w:t>
            </w:r>
          </w:p>
        </w:tc>
        <w:tc>
          <w:tcPr>
            <w:tcW w:w="7802" w:type="dxa"/>
          </w:tcPr>
          <w:p w14:paraId="640E1598" w14:textId="77777777" w:rsidR="000958A0" w:rsidRDefault="004C5F71">
            <w:pPr>
              <w:pStyle w:val="TableParagraph"/>
              <w:spacing w:line="264" w:lineRule="exact"/>
              <w:rPr>
                <w:sz w:val="24"/>
              </w:rPr>
            </w:pPr>
            <w:r>
              <w:rPr>
                <w:sz w:val="24"/>
              </w:rPr>
              <w:t xml:space="preserve">Findings of </w:t>
            </w:r>
            <w:r>
              <w:rPr>
                <w:spacing w:val="-2"/>
                <w:sz w:val="24"/>
              </w:rPr>
              <w:t>board.</w:t>
            </w:r>
          </w:p>
        </w:tc>
      </w:tr>
      <w:tr w:rsidR="000958A0" w14:paraId="640E159C" w14:textId="77777777">
        <w:trPr>
          <w:trHeight w:val="279"/>
        </w:trPr>
        <w:tc>
          <w:tcPr>
            <w:tcW w:w="937" w:type="dxa"/>
          </w:tcPr>
          <w:p w14:paraId="640E159A" w14:textId="77777777" w:rsidR="000958A0" w:rsidRDefault="004C5F71">
            <w:pPr>
              <w:pStyle w:val="TableParagraph"/>
              <w:ind w:left="38" w:right="59"/>
              <w:jc w:val="center"/>
              <w:rPr>
                <w:sz w:val="24"/>
              </w:rPr>
            </w:pPr>
            <w:r>
              <w:rPr>
                <w:spacing w:val="-2"/>
                <w:sz w:val="24"/>
              </w:rPr>
              <w:t>13-</w:t>
            </w:r>
            <w:r>
              <w:rPr>
                <w:spacing w:val="-4"/>
                <w:sz w:val="24"/>
              </w:rPr>
              <w:t>202.</w:t>
            </w:r>
          </w:p>
        </w:tc>
        <w:tc>
          <w:tcPr>
            <w:tcW w:w="7802" w:type="dxa"/>
          </w:tcPr>
          <w:p w14:paraId="640E159B" w14:textId="77777777" w:rsidR="000958A0" w:rsidRDefault="004C5F71">
            <w:pPr>
              <w:pStyle w:val="TableParagraph"/>
              <w:rPr>
                <w:sz w:val="24"/>
              </w:rPr>
            </w:pPr>
            <w:r>
              <w:rPr>
                <w:spacing w:val="-2"/>
                <w:sz w:val="24"/>
              </w:rPr>
              <w:t>Definitions.</w:t>
            </w:r>
          </w:p>
        </w:tc>
      </w:tr>
      <w:tr w:rsidR="000958A0" w14:paraId="640E159F" w14:textId="77777777">
        <w:trPr>
          <w:trHeight w:val="279"/>
        </w:trPr>
        <w:tc>
          <w:tcPr>
            <w:tcW w:w="937" w:type="dxa"/>
          </w:tcPr>
          <w:p w14:paraId="640E159D" w14:textId="77777777" w:rsidR="000958A0" w:rsidRDefault="004C5F71">
            <w:pPr>
              <w:pStyle w:val="TableParagraph"/>
              <w:ind w:left="39" w:right="59"/>
              <w:jc w:val="center"/>
              <w:rPr>
                <w:sz w:val="24"/>
              </w:rPr>
            </w:pPr>
            <w:r>
              <w:rPr>
                <w:sz w:val="24"/>
              </w:rPr>
              <w:t>13-</w:t>
            </w:r>
            <w:r>
              <w:rPr>
                <w:spacing w:val="-4"/>
                <w:sz w:val="24"/>
              </w:rPr>
              <w:t>203.</w:t>
            </w:r>
          </w:p>
        </w:tc>
        <w:tc>
          <w:tcPr>
            <w:tcW w:w="7802" w:type="dxa"/>
          </w:tcPr>
          <w:p w14:paraId="640E159E" w14:textId="77777777" w:rsidR="000958A0" w:rsidRDefault="004C5F71">
            <w:pPr>
              <w:pStyle w:val="TableParagraph"/>
              <w:ind w:left="73"/>
              <w:rPr>
                <w:sz w:val="24"/>
              </w:rPr>
            </w:pPr>
            <w:r>
              <w:rPr>
                <w:sz w:val="24"/>
              </w:rPr>
              <w:t xml:space="preserve">"Public officer" designated; </w:t>
            </w:r>
            <w:r>
              <w:rPr>
                <w:spacing w:val="-2"/>
                <w:sz w:val="24"/>
              </w:rPr>
              <w:t>powers.</w:t>
            </w:r>
          </w:p>
        </w:tc>
      </w:tr>
      <w:tr w:rsidR="000958A0" w14:paraId="640E15A2" w14:textId="77777777">
        <w:trPr>
          <w:trHeight w:val="279"/>
        </w:trPr>
        <w:tc>
          <w:tcPr>
            <w:tcW w:w="937" w:type="dxa"/>
          </w:tcPr>
          <w:p w14:paraId="640E15A0" w14:textId="77777777" w:rsidR="000958A0" w:rsidRDefault="004C5F71">
            <w:pPr>
              <w:pStyle w:val="TableParagraph"/>
              <w:ind w:left="38" w:right="59"/>
              <w:jc w:val="center"/>
              <w:rPr>
                <w:sz w:val="24"/>
              </w:rPr>
            </w:pPr>
            <w:r>
              <w:rPr>
                <w:spacing w:val="-2"/>
                <w:sz w:val="24"/>
              </w:rPr>
              <w:t>13-</w:t>
            </w:r>
            <w:r>
              <w:rPr>
                <w:spacing w:val="-4"/>
                <w:sz w:val="24"/>
              </w:rPr>
              <w:t>204.</w:t>
            </w:r>
          </w:p>
        </w:tc>
        <w:tc>
          <w:tcPr>
            <w:tcW w:w="7802" w:type="dxa"/>
          </w:tcPr>
          <w:p w14:paraId="640E15A1" w14:textId="77777777" w:rsidR="000958A0" w:rsidRDefault="004C5F71">
            <w:pPr>
              <w:pStyle w:val="TableParagraph"/>
              <w:rPr>
                <w:sz w:val="24"/>
              </w:rPr>
            </w:pPr>
            <w:r>
              <w:rPr>
                <w:sz w:val="24"/>
              </w:rPr>
              <w:t>Initiation</w:t>
            </w:r>
            <w:r>
              <w:rPr>
                <w:spacing w:val="-7"/>
                <w:sz w:val="24"/>
              </w:rPr>
              <w:t xml:space="preserve"> </w:t>
            </w:r>
            <w:r>
              <w:rPr>
                <w:sz w:val="24"/>
              </w:rPr>
              <w:t>of</w:t>
            </w:r>
            <w:r>
              <w:rPr>
                <w:spacing w:val="-7"/>
                <w:sz w:val="24"/>
              </w:rPr>
              <w:t xml:space="preserve"> </w:t>
            </w:r>
            <w:r>
              <w:rPr>
                <w:sz w:val="24"/>
              </w:rPr>
              <w:t>proceedings;</w:t>
            </w:r>
            <w:r>
              <w:rPr>
                <w:spacing w:val="-6"/>
                <w:sz w:val="24"/>
              </w:rPr>
              <w:t xml:space="preserve"> </w:t>
            </w:r>
            <w:r>
              <w:rPr>
                <w:spacing w:val="-2"/>
                <w:sz w:val="24"/>
              </w:rPr>
              <w:t>hearings.</w:t>
            </w:r>
          </w:p>
        </w:tc>
      </w:tr>
      <w:tr w:rsidR="000958A0" w14:paraId="640E15A5" w14:textId="77777777">
        <w:trPr>
          <w:trHeight w:val="279"/>
        </w:trPr>
        <w:tc>
          <w:tcPr>
            <w:tcW w:w="937" w:type="dxa"/>
          </w:tcPr>
          <w:p w14:paraId="640E15A3" w14:textId="77777777" w:rsidR="000958A0" w:rsidRDefault="004C5F71">
            <w:pPr>
              <w:pStyle w:val="TableParagraph"/>
              <w:ind w:left="39" w:right="59"/>
              <w:jc w:val="center"/>
              <w:rPr>
                <w:sz w:val="24"/>
              </w:rPr>
            </w:pPr>
            <w:r>
              <w:rPr>
                <w:sz w:val="24"/>
              </w:rPr>
              <w:t>13-</w:t>
            </w:r>
            <w:r>
              <w:rPr>
                <w:spacing w:val="-4"/>
                <w:sz w:val="24"/>
              </w:rPr>
              <w:t>205.</w:t>
            </w:r>
          </w:p>
        </w:tc>
        <w:tc>
          <w:tcPr>
            <w:tcW w:w="7802" w:type="dxa"/>
          </w:tcPr>
          <w:p w14:paraId="640E15A4" w14:textId="77777777" w:rsidR="000958A0" w:rsidRDefault="004C5F71">
            <w:pPr>
              <w:pStyle w:val="TableParagraph"/>
              <w:ind w:left="73"/>
              <w:rPr>
                <w:sz w:val="24"/>
              </w:rPr>
            </w:pPr>
            <w:r>
              <w:rPr>
                <w:sz w:val="24"/>
              </w:rPr>
              <w:t xml:space="preserve">Orders to owners of unfit </w:t>
            </w:r>
            <w:r>
              <w:rPr>
                <w:spacing w:val="-2"/>
                <w:sz w:val="24"/>
              </w:rPr>
              <w:t>structures.</w:t>
            </w:r>
          </w:p>
        </w:tc>
      </w:tr>
      <w:tr w:rsidR="000958A0" w14:paraId="640E15A8" w14:textId="77777777">
        <w:trPr>
          <w:trHeight w:val="279"/>
        </w:trPr>
        <w:tc>
          <w:tcPr>
            <w:tcW w:w="937" w:type="dxa"/>
          </w:tcPr>
          <w:p w14:paraId="640E15A6" w14:textId="77777777" w:rsidR="000958A0" w:rsidRDefault="004C5F71">
            <w:pPr>
              <w:pStyle w:val="TableParagraph"/>
              <w:ind w:left="39" w:right="59"/>
              <w:jc w:val="center"/>
              <w:rPr>
                <w:sz w:val="24"/>
              </w:rPr>
            </w:pPr>
            <w:r>
              <w:rPr>
                <w:sz w:val="24"/>
              </w:rPr>
              <w:t>13-</w:t>
            </w:r>
            <w:r>
              <w:rPr>
                <w:spacing w:val="-4"/>
                <w:sz w:val="24"/>
              </w:rPr>
              <w:t>206.</w:t>
            </w:r>
          </w:p>
        </w:tc>
        <w:tc>
          <w:tcPr>
            <w:tcW w:w="7802" w:type="dxa"/>
          </w:tcPr>
          <w:p w14:paraId="640E15A7" w14:textId="77777777" w:rsidR="000958A0" w:rsidRDefault="004C5F71">
            <w:pPr>
              <w:pStyle w:val="TableParagraph"/>
              <w:rPr>
                <w:sz w:val="24"/>
              </w:rPr>
            </w:pPr>
            <w:r>
              <w:rPr>
                <w:sz w:val="24"/>
              </w:rPr>
              <w:t>When</w:t>
            </w:r>
            <w:r>
              <w:rPr>
                <w:spacing w:val="-2"/>
                <w:sz w:val="24"/>
              </w:rPr>
              <w:t xml:space="preserve"> </w:t>
            </w:r>
            <w:r>
              <w:rPr>
                <w:sz w:val="24"/>
              </w:rPr>
              <w:t>public</w:t>
            </w:r>
            <w:r>
              <w:rPr>
                <w:spacing w:val="-1"/>
                <w:sz w:val="24"/>
              </w:rPr>
              <w:t xml:space="preserve"> </w:t>
            </w:r>
            <w:r>
              <w:rPr>
                <w:sz w:val="24"/>
              </w:rPr>
              <w:t>officer</w:t>
            </w:r>
            <w:r>
              <w:rPr>
                <w:spacing w:val="-2"/>
                <w:sz w:val="24"/>
              </w:rPr>
              <w:t xml:space="preserve"> </w:t>
            </w:r>
            <w:r>
              <w:rPr>
                <w:sz w:val="24"/>
              </w:rPr>
              <w:t>may</w:t>
            </w:r>
            <w:r>
              <w:rPr>
                <w:spacing w:val="-1"/>
                <w:sz w:val="24"/>
              </w:rPr>
              <w:t xml:space="preserve"> </w:t>
            </w:r>
            <w:r>
              <w:rPr>
                <w:sz w:val="24"/>
              </w:rPr>
              <w:t>repair,</w:t>
            </w:r>
            <w:r>
              <w:rPr>
                <w:spacing w:val="-1"/>
                <w:sz w:val="24"/>
              </w:rPr>
              <w:t xml:space="preserve"> </w:t>
            </w:r>
            <w:r>
              <w:rPr>
                <w:spacing w:val="-4"/>
                <w:sz w:val="24"/>
              </w:rPr>
              <w:t>etc.</w:t>
            </w:r>
          </w:p>
        </w:tc>
      </w:tr>
      <w:tr w:rsidR="000958A0" w14:paraId="640E15AB" w14:textId="77777777">
        <w:trPr>
          <w:trHeight w:val="279"/>
        </w:trPr>
        <w:tc>
          <w:tcPr>
            <w:tcW w:w="937" w:type="dxa"/>
          </w:tcPr>
          <w:p w14:paraId="640E15A9" w14:textId="77777777" w:rsidR="000958A0" w:rsidRDefault="004C5F71">
            <w:pPr>
              <w:pStyle w:val="TableParagraph"/>
              <w:ind w:left="39" w:right="59"/>
              <w:jc w:val="center"/>
              <w:rPr>
                <w:sz w:val="24"/>
              </w:rPr>
            </w:pPr>
            <w:r>
              <w:rPr>
                <w:sz w:val="24"/>
              </w:rPr>
              <w:t>13-</w:t>
            </w:r>
            <w:r>
              <w:rPr>
                <w:spacing w:val="-4"/>
                <w:sz w:val="24"/>
              </w:rPr>
              <w:t>207.</w:t>
            </w:r>
          </w:p>
        </w:tc>
        <w:tc>
          <w:tcPr>
            <w:tcW w:w="7802" w:type="dxa"/>
          </w:tcPr>
          <w:p w14:paraId="640E15AA" w14:textId="77777777" w:rsidR="000958A0" w:rsidRDefault="004C5F71">
            <w:pPr>
              <w:pStyle w:val="TableParagraph"/>
              <w:rPr>
                <w:sz w:val="24"/>
              </w:rPr>
            </w:pPr>
            <w:r>
              <w:rPr>
                <w:sz w:val="24"/>
              </w:rPr>
              <w:t>When</w:t>
            </w:r>
            <w:r>
              <w:rPr>
                <w:spacing w:val="-2"/>
                <w:sz w:val="24"/>
              </w:rPr>
              <w:t xml:space="preserve"> </w:t>
            </w:r>
            <w:r>
              <w:rPr>
                <w:sz w:val="24"/>
              </w:rPr>
              <w:t>public</w:t>
            </w:r>
            <w:r>
              <w:rPr>
                <w:spacing w:val="-1"/>
                <w:sz w:val="24"/>
              </w:rPr>
              <w:t xml:space="preserve"> </w:t>
            </w:r>
            <w:r>
              <w:rPr>
                <w:sz w:val="24"/>
              </w:rPr>
              <w:t>officer</w:t>
            </w:r>
            <w:r>
              <w:rPr>
                <w:spacing w:val="-1"/>
                <w:sz w:val="24"/>
              </w:rPr>
              <w:t xml:space="preserve"> </w:t>
            </w:r>
            <w:r>
              <w:rPr>
                <w:sz w:val="24"/>
              </w:rPr>
              <w:t>may</w:t>
            </w:r>
            <w:r>
              <w:rPr>
                <w:spacing w:val="-1"/>
                <w:sz w:val="24"/>
              </w:rPr>
              <w:t xml:space="preserve"> </w:t>
            </w:r>
            <w:r>
              <w:rPr>
                <w:sz w:val="24"/>
              </w:rPr>
              <w:t>remove</w:t>
            </w:r>
            <w:r>
              <w:rPr>
                <w:spacing w:val="-1"/>
                <w:sz w:val="24"/>
              </w:rPr>
              <w:t xml:space="preserve"> </w:t>
            </w:r>
            <w:r>
              <w:rPr>
                <w:sz w:val="24"/>
              </w:rPr>
              <w:t>or</w:t>
            </w:r>
            <w:r>
              <w:rPr>
                <w:spacing w:val="-1"/>
                <w:sz w:val="24"/>
              </w:rPr>
              <w:t xml:space="preserve"> </w:t>
            </w:r>
            <w:r>
              <w:rPr>
                <w:spacing w:val="-2"/>
                <w:sz w:val="24"/>
              </w:rPr>
              <w:t>demolish.</w:t>
            </w:r>
          </w:p>
        </w:tc>
      </w:tr>
      <w:tr w:rsidR="000958A0" w14:paraId="640E15AE" w14:textId="77777777">
        <w:trPr>
          <w:trHeight w:val="279"/>
        </w:trPr>
        <w:tc>
          <w:tcPr>
            <w:tcW w:w="937" w:type="dxa"/>
          </w:tcPr>
          <w:p w14:paraId="640E15AC" w14:textId="77777777" w:rsidR="000958A0" w:rsidRDefault="004C5F71">
            <w:pPr>
              <w:pStyle w:val="TableParagraph"/>
              <w:ind w:left="38" w:right="59"/>
              <w:jc w:val="center"/>
              <w:rPr>
                <w:sz w:val="24"/>
              </w:rPr>
            </w:pPr>
            <w:r>
              <w:rPr>
                <w:spacing w:val="-2"/>
                <w:sz w:val="24"/>
              </w:rPr>
              <w:t>13-</w:t>
            </w:r>
            <w:r>
              <w:rPr>
                <w:spacing w:val="-4"/>
                <w:sz w:val="24"/>
              </w:rPr>
              <w:t>208.</w:t>
            </w:r>
          </w:p>
        </w:tc>
        <w:tc>
          <w:tcPr>
            <w:tcW w:w="7802" w:type="dxa"/>
          </w:tcPr>
          <w:p w14:paraId="640E15AD" w14:textId="77777777" w:rsidR="000958A0" w:rsidRDefault="004C5F71">
            <w:pPr>
              <w:pStyle w:val="TableParagraph"/>
              <w:rPr>
                <w:sz w:val="24"/>
              </w:rPr>
            </w:pPr>
            <w:r>
              <w:rPr>
                <w:sz w:val="24"/>
              </w:rPr>
              <w:t>Lien</w:t>
            </w:r>
            <w:r>
              <w:rPr>
                <w:spacing w:val="-7"/>
                <w:sz w:val="24"/>
              </w:rPr>
              <w:t xml:space="preserve"> </w:t>
            </w:r>
            <w:r>
              <w:rPr>
                <w:sz w:val="24"/>
              </w:rPr>
              <w:t>for</w:t>
            </w:r>
            <w:r>
              <w:rPr>
                <w:spacing w:val="-6"/>
                <w:sz w:val="24"/>
              </w:rPr>
              <w:t xml:space="preserve"> </w:t>
            </w:r>
            <w:r>
              <w:rPr>
                <w:sz w:val="24"/>
              </w:rPr>
              <w:t>expenses;</w:t>
            </w:r>
            <w:r>
              <w:rPr>
                <w:spacing w:val="-6"/>
                <w:sz w:val="24"/>
              </w:rPr>
              <w:t xml:space="preserve"> </w:t>
            </w:r>
            <w:r>
              <w:rPr>
                <w:sz w:val="24"/>
              </w:rPr>
              <w:t>sale</w:t>
            </w:r>
            <w:r>
              <w:rPr>
                <w:spacing w:val="-6"/>
                <w:sz w:val="24"/>
              </w:rPr>
              <w:t xml:space="preserve"> </w:t>
            </w:r>
            <w:r>
              <w:rPr>
                <w:sz w:val="24"/>
              </w:rPr>
              <w:t>of</w:t>
            </w:r>
            <w:r>
              <w:rPr>
                <w:spacing w:val="-6"/>
                <w:sz w:val="24"/>
              </w:rPr>
              <w:t xml:space="preserve"> </w:t>
            </w:r>
            <w:r>
              <w:rPr>
                <w:sz w:val="24"/>
              </w:rPr>
              <w:t>salvage</w:t>
            </w:r>
            <w:r>
              <w:rPr>
                <w:spacing w:val="-6"/>
                <w:sz w:val="24"/>
              </w:rPr>
              <w:t xml:space="preserve"> </w:t>
            </w:r>
            <w:r>
              <w:rPr>
                <w:sz w:val="24"/>
              </w:rPr>
              <w:t>materials;</w:t>
            </w:r>
            <w:r>
              <w:rPr>
                <w:spacing w:val="-5"/>
                <w:sz w:val="24"/>
              </w:rPr>
              <w:t xml:space="preserve"> </w:t>
            </w:r>
            <w:r>
              <w:rPr>
                <w:sz w:val="24"/>
              </w:rPr>
              <w:t>other</w:t>
            </w:r>
            <w:r>
              <w:rPr>
                <w:spacing w:val="-5"/>
                <w:sz w:val="24"/>
              </w:rPr>
              <w:t xml:space="preserve"> </w:t>
            </w:r>
            <w:r>
              <w:rPr>
                <w:sz w:val="24"/>
              </w:rPr>
              <w:t>powers</w:t>
            </w:r>
            <w:r>
              <w:rPr>
                <w:spacing w:val="-5"/>
                <w:sz w:val="24"/>
              </w:rPr>
              <w:t xml:space="preserve"> </w:t>
            </w:r>
            <w:r>
              <w:rPr>
                <w:sz w:val="24"/>
              </w:rPr>
              <w:t>not</w:t>
            </w:r>
            <w:r>
              <w:rPr>
                <w:spacing w:val="-5"/>
                <w:sz w:val="24"/>
              </w:rPr>
              <w:t xml:space="preserve"> </w:t>
            </w:r>
            <w:r>
              <w:rPr>
                <w:spacing w:val="-2"/>
                <w:sz w:val="24"/>
              </w:rPr>
              <w:t>limited.</w:t>
            </w:r>
          </w:p>
        </w:tc>
      </w:tr>
      <w:tr w:rsidR="000958A0" w14:paraId="640E15B1" w14:textId="77777777">
        <w:trPr>
          <w:trHeight w:val="279"/>
        </w:trPr>
        <w:tc>
          <w:tcPr>
            <w:tcW w:w="937" w:type="dxa"/>
          </w:tcPr>
          <w:p w14:paraId="640E15AF" w14:textId="77777777" w:rsidR="000958A0" w:rsidRDefault="004C5F71">
            <w:pPr>
              <w:pStyle w:val="TableParagraph"/>
              <w:ind w:left="39" w:right="59"/>
              <w:jc w:val="center"/>
              <w:rPr>
                <w:sz w:val="24"/>
              </w:rPr>
            </w:pPr>
            <w:r>
              <w:rPr>
                <w:sz w:val="24"/>
              </w:rPr>
              <w:t>13-</w:t>
            </w:r>
            <w:r>
              <w:rPr>
                <w:spacing w:val="-4"/>
                <w:sz w:val="24"/>
              </w:rPr>
              <w:t>209.</w:t>
            </w:r>
          </w:p>
        </w:tc>
        <w:tc>
          <w:tcPr>
            <w:tcW w:w="7802" w:type="dxa"/>
          </w:tcPr>
          <w:p w14:paraId="640E15B0" w14:textId="77777777" w:rsidR="000958A0" w:rsidRDefault="004C5F71">
            <w:pPr>
              <w:pStyle w:val="TableParagraph"/>
              <w:rPr>
                <w:sz w:val="24"/>
              </w:rPr>
            </w:pPr>
            <w:r>
              <w:rPr>
                <w:sz w:val="24"/>
              </w:rPr>
              <w:t>Basis</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finding</w:t>
            </w:r>
            <w:r>
              <w:rPr>
                <w:spacing w:val="-1"/>
                <w:sz w:val="24"/>
              </w:rPr>
              <w:t xml:space="preserve"> </w:t>
            </w:r>
            <w:r>
              <w:rPr>
                <w:sz w:val="24"/>
              </w:rPr>
              <w:t xml:space="preserve">of </w:t>
            </w:r>
            <w:r>
              <w:rPr>
                <w:spacing w:val="-2"/>
                <w:sz w:val="24"/>
              </w:rPr>
              <w:t>unfitness.</w:t>
            </w:r>
          </w:p>
        </w:tc>
      </w:tr>
      <w:tr w:rsidR="000958A0" w14:paraId="640E15B4" w14:textId="77777777">
        <w:trPr>
          <w:trHeight w:val="279"/>
        </w:trPr>
        <w:tc>
          <w:tcPr>
            <w:tcW w:w="937" w:type="dxa"/>
          </w:tcPr>
          <w:p w14:paraId="640E15B2" w14:textId="77777777" w:rsidR="000958A0" w:rsidRDefault="004C5F71">
            <w:pPr>
              <w:pStyle w:val="TableParagraph"/>
              <w:ind w:left="39" w:right="59"/>
              <w:jc w:val="center"/>
              <w:rPr>
                <w:sz w:val="24"/>
              </w:rPr>
            </w:pPr>
            <w:r>
              <w:rPr>
                <w:sz w:val="24"/>
              </w:rPr>
              <w:t>13-</w:t>
            </w:r>
            <w:r>
              <w:rPr>
                <w:spacing w:val="-4"/>
                <w:sz w:val="24"/>
              </w:rPr>
              <w:t>210.</w:t>
            </w:r>
          </w:p>
        </w:tc>
        <w:tc>
          <w:tcPr>
            <w:tcW w:w="7802" w:type="dxa"/>
          </w:tcPr>
          <w:p w14:paraId="640E15B3" w14:textId="77777777" w:rsidR="000958A0" w:rsidRDefault="004C5F71">
            <w:pPr>
              <w:pStyle w:val="TableParagraph"/>
              <w:ind w:left="73"/>
              <w:rPr>
                <w:sz w:val="24"/>
              </w:rPr>
            </w:pPr>
            <w:r>
              <w:rPr>
                <w:sz w:val="24"/>
              </w:rPr>
              <w:t xml:space="preserve">Service of complaints or </w:t>
            </w:r>
            <w:r>
              <w:rPr>
                <w:spacing w:val="-2"/>
                <w:sz w:val="24"/>
              </w:rPr>
              <w:t>orders.</w:t>
            </w:r>
          </w:p>
        </w:tc>
      </w:tr>
      <w:tr w:rsidR="000958A0" w14:paraId="640E15B7" w14:textId="77777777">
        <w:trPr>
          <w:trHeight w:val="279"/>
        </w:trPr>
        <w:tc>
          <w:tcPr>
            <w:tcW w:w="937" w:type="dxa"/>
          </w:tcPr>
          <w:p w14:paraId="640E15B5" w14:textId="77777777" w:rsidR="000958A0" w:rsidRDefault="004C5F71">
            <w:pPr>
              <w:pStyle w:val="TableParagraph"/>
              <w:ind w:left="38" w:right="59"/>
              <w:jc w:val="center"/>
              <w:rPr>
                <w:sz w:val="24"/>
              </w:rPr>
            </w:pPr>
            <w:r>
              <w:rPr>
                <w:spacing w:val="-2"/>
                <w:sz w:val="24"/>
              </w:rPr>
              <w:t>13-</w:t>
            </w:r>
            <w:r>
              <w:rPr>
                <w:spacing w:val="-4"/>
                <w:sz w:val="24"/>
              </w:rPr>
              <w:t>211.</w:t>
            </w:r>
          </w:p>
        </w:tc>
        <w:tc>
          <w:tcPr>
            <w:tcW w:w="7802" w:type="dxa"/>
          </w:tcPr>
          <w:p w14:paraId="640E15B6" w14:textId="77777777" w:rsidR="000958A0" w:rsidRDefault="004C5F71">
            <w:pPr>
              <w:pStyle w:val="TableParagraph"/>
              <w:rPr>
                <w:sz w:val="24"/>
              </w:rPr>
            </w:pPr>
            <w:r>
              <w:rPr>
                <w:sz w:val="24"/>
              </w:rPr>
              <w:t>Enjoining</w:t>
            </w:r>
            <w:r>
              <w:rPr>
                <w:spacing w:val="-3"/>
                <w:sz w:val="24"/>
              </w:rPr>
              <w:t xml:space="preserve"> </w:t>
            </w:r>
            <w:r>
              <w:rPr>
                <w:sz w:val="24"/>
              </w:rPr>
              <w:t>enforcement</w:t>
            </w:r>
            <w:r>
              <w:rPr>
                <w:spacing w:val="-3"/>
                <w:sz w:val="24"/>
              </w:rPr>
              <w:t xml:space="preserve"> </w:t>
            </w:r>
            <w:r>
              <w:rPr>
                <w:sz w:val="24"/>
              </w:rPr>
              <w:t>of</w:t>
            </w:r>
            <w:r>
              <w:rPr>
                <w:spacing w:val="-2"/>
                <w:sz w:val="24"/>
              </w:rPr>
              <w:t xml:space="preserve"> orders.</w:t>
            </w:r>
          </w:p>
        </w:tc>
      </w:tr>
      <w:tr w:rsidR="000958A0" w14:paraId="640E15BA" w14:textId="77777777">
        <w:trPr>
          <w:trHeight w:val="279"/>
        </w:trPr>
        <w:tc>
          <w:tcPr>
            <w:tcW w:w="937" w:type="dxa"/>
          </w:tcPr>
          <w:p w14:paraId="640E15B8" w14:textId="77777777" w:rsidR="000958A0" w:rsidRDefault="004C5F71">
            <w:pPr>
              <w:pStyle w:val="TableParagraph"/>
              <w:ind w:left="39" w:right="59"/>
              <w:jc w:val="center"/>
              <w:rPr>
                <w:sz w:val="24"/>
              </w:rPr>
            </w:pPr>
            <w:r>
              <w:rPr>
                <w:sz w:val="24"/>
              </w:rPr>
              <w:t>13-</w:t>
            </w:r>
            <w:r>
              <w:rPr>
                <w:spacing w:val="-4"/>
                <w:sz w:val="24"/>
              </w:rPr>
              <w:t>212.</w:t>
            </w:r>
          </w:p>
        </w:tc>
        <w:tc>
          <w:tcPr>
            <w:tcW w:w="7802" w:type="dxa"/>
          </w:tcPr>
          <w:p w14:paraId="640E15B9" w14:textId="77777777" w:rsidR="000958A0" w:rsidRDefault="004C5F71">
            <w:pPr>
              <w:pStyle w:val="TableParagraph"/>
              <w:ind w:left="73"/>
              <w:rPr>
                <w:sz w:val="24"/>
              </w:rPr>
            </w:pPr>
            <w:r>
              <w:rPr>
                <w:sz w:val="24"/>
              </w:rPr>
              <w:t xml:space="preserve">Additional powers of public </w:t>
            </w:r>
            <w:r>
              <w:rPr>
                <w:spacing w:val="-2"/>
                <w:sz w:val="24"/>
              </w:rPr>
              <w:t>officer.</w:t>
            </w:r>
          </w:p>
        </w:tc>
      </w:tr>
      <w:tr w:rsidR="000958A0" w14:paraId="640E15BD" w14:textId="77777777">
        <w:trPr>
          <w:trHeight w:val="279"/>
        </w:trPr>
        <w:tc>
          <w:tcPr>
            <w:tcW w:w="937" w:type="dxa"/>
          </w:tcPr>
          <w:p w14:paraId="640E15BB" w14:textId="77777777" w:rsidR="000958A0" w:rsidRDefault="004C5F71">
            <w:pPr>
              <w:pStyle w:val="TableParagraph"/>
              <w:ind w:left="39" w:right="59"/>
              <w:jc w:val="center"/>
              <w:rPr>
                <w:sz w:val="24"/>
              </w:rPr>
            </w:pPr>
            <w:r>
              <w:rPr>
                <w:sz w:val="24"/>
              </w:rPr>
              <w:t>13-</w:t>
            </w:r>
            <w:r>
              <w:rPr>
                <w:spacing w:val="-4"/>
                <w:sz w:val="24"/>
              </w:rPr>
              <w:t>213.</w:t>
            </w:r>
          </w:p>
        </w:tc>
        <w:tc>
          <w:tcPr>
            <w:tcW w:w="7802" w:type="dxa"/>
          </w:tcPr>
          <w:p w14:paraId="640E15BC" w14:textId="77777777" w:rsidR="000958A0" w:rsidRDefault="004C5F71">
            <w:pPr>
              <w:pStyle w:val="TableParagraph"/>
              <w:rPr>
                <w:sz w:val="24"/>
              </w:rPr>
            </w:pPr>
            <w:r>
              <w:rPr>
                <w:sz w:val="24"/>
              </w:rPr>
              <w:t>Powers</w:t>
            </w:r>
            <w:r>
              <w:rPr>
                <w:spacing w:val="-1"/>
                <w:sz w:val="24"/>
              </w:rPr>
              <w:t xml:space="preserve"> </w:t>
            </w:r>
            <w:r>
              <w:rPr>
                <w:sz w:val="24"/>
              </w:rPr>
              <w:t>conferred</w:t>
            </w:r>
            <w:r>
              <w:rPr>
                <w:spacing w:val="-1"/>
                <w:sz w:val="24"/>
              </w:rPr>
              <w:t xml:space="preserve"> </w:t>
            </w:r>
            <w:r>
              <w:rPr>
                <w:sz w:val="24"/>
              </w:rPr>
              <w:t xml:space="preserve">are </w:t>
            </w:r>
            <w:r>
              <w:rPr>
                <w:spacing w:val="-2"/>
                <w:sz w:val="24"/>
              </w:rPr>
              <w:t>supplemental.</w:t>
            </w:r>
          </w:p>
        </w:tc>
      </w:tr>
      <w:tr w:rsidR="000958A0" w14:paraId="640E15C0" w14:textId="77777777">
        <w:trPr>
          <w:trHeight w:val="284"/>
        </w:trPr>
        <w:tc>
          <w:tcPr>
            <w:tcW w:w="937" w:type="dxa"/>
          </w:tcPr>
          <w:p w14:paraId="640E15BE" w14:textId="77777777" w:rsidR="000958A0" w:rsidRDefault="004C5F71">
            <w:pPr>
              <w:pStyle w:val="TableParagraph"/>
              <w:spacing w:line="264" w:lineRule="exact"/>
              <w:ind w:left="39" w:right="59"/>
              <w:jc w:val="center"/>
              <w:rPr>
                <w:sz w:val="24"/>
              </w:rPr>
            </w:pPr>
            <w:r>
              <w:rPr>
                <w:sz w:val="24"/>
              </w:rPr>
              <w:t>13-</w:t>
            </w:r>
            <w:r>
              <w:rPr>
                <w:spacing w:val="-4"/>
                <w:sz w:val="24"/>
              </w:rPr>
              <w:t>214.</w:t>
            </w:r>
          </w:p>
        </w:tc>
        <w:tc>
          <w:tcPr>
            <w:tcW w:w="7802" w:type="dxa"/>
          </w:tcPr>
          <w:p w14:paraId="640E15BF" w14:textId="77777777" w:rsidR="000958A0" w:rsidRDefault="004C5F71">
            <w:pPr>
              <w:pStyle w:val="TableParagraph"/>
              <w:spacing w:line="264" w:lineRule="exact"/>
              <w:rPr>
                <w:sz w:val="24"/>
              </w:rPr>
            </w:pPr>
            <w:r>
              <w:rPr>
                <w:sz w:val="24"/>
              </w:rPr>
              <w:t>Structures</w:t>
            </w:r>
            <w:r>
              <w:rPr>
                <w:spacing w:val="-1"/>
                <w:sz w:val="24"/>
              </w:rPr>
              <w:t xml:space="preserve"> </w:t>
            </w:r>
            <w:r>
              <w:rPr>
                <w:sz w:val="24"/>
              </w:rPr>
              <w:t>unfit</w:t>
            </w:r>
            <w:r>
              <w:rPr>
                <w:spacing w:val="-1"/>
                <w:sz w:val="24"/>
              </w:rPr>
              <w:t xml:space="preserve"> </w:t>
            </w:r>
            <w:r>
              <w:rPr>
                <w:sz w:val="24"/>
              </w:rPr>
              <w:t>for</w:t>
            </w:r>
            <w:r>
              <w:rPr>
                <w:spacing w:val="-1"/>
                <w:sz w:val="24"/>
              </w:rPr>
              <w:t xml:space="preserve"> </w:t>
            </w:r>
            <w:r>
              <w:rPr>
                <w:sz w:val="24"/>
              </w:rPr>
              <w:t>human</w:t>
            </w:r>
            <w:r>
              <w:rPr>
                <w:spacing w:val="-1"/>
                <w:sz w:val="24"/>
              </w:rPr>
              <w:t xml:space="preserve"> </w:t>
            </w:r>
            <w:r>
              <w:rPr>
                <w:sz w:val="24"/>
              </w:rPr>
              <w:t>habitation</w:t>
            </w:r>
            <w:r>
              <w:rPr>
                <w:spacing w:val="-1"/>
                <w:sz w:val="24"/>
              </w:rPr>
              <w:t xml:space="preserve"> </w:t>
            </w:r>
            <w:r>
              <w:rPr>
                <w:sz w:val="24"/>
              </w:rPr>
              <w:t xml:space="preserve">deemed </w:t>
            </w:r>
            <w:r>
              <w:rPr>
                <w:spacing w:val="-2"/>
                <w:sz w:val="24"/>
              </w:rPr>
              <w:t>unlawful.</w:t>
            </w:r>
          </w:p>
        </w:tc>
      </w:tr>
    </w:tbl>
    <w:p w14:paraId="640E15C1" w14:textId="77777777" w:rsidR="000958A0" w:rsidRDefault="000958A0">
      <w:pPr>
        <w:pStyle w:val="BodyText"/>
        <w:spacing w:before="1"/>
        <w:ind w:left="0" w:firstLine="0"/>
        <w:jc w:val="left"/>
        <w:rPr>
          <w:b/>
          <w:sz w:val="14"/>
        </w:rPr>
      </w:pPr>
    </w:p>
    <w:p w14:paraId="640E15C2" w14:textId="77777777" w:rsidR="000958A0" w:rsidRDefault="004C5F71">
      <w:pPr>
        <w:spacing w:before="100" w:line="284" w:lineRule="exact"/>
        <w:ind w:left="1160"/>
        <w:jc w:val="both"/>
        <w:rPr>
          <w:sz w:val="24"/>
        </w:rPr>
      </w:pPr>
      <w:r>
        <w:rPr>
          <w:b/>
          <w:sz w:val="24"/>
        </w:rPr>
        <w:t>13-201.</w:t>
      </w:r>
      <w:r>
        <w:rPr>
          <w:b/>
          <w:spacing w:val="72"/>
          <w:sz w:val="24"/>
        </w:rPr>
        <w:t xml:space="preserve"> </w:t>
      </w:r>
      <w:r>
        <w:rPr>
          <w:b/>
          <w:sz w:val="24"/>
          <w:u w:val="single"/>
        </w:rPr>
        <w:t>Findings</w:t>
      </w:r>
      <w:r>
        <w:rPr>
          <w:b/>
          <w:spacing w:val="15"/>
          <w:sz w:val="24"/>
          <w:u w:val="single"/>
        </w:rPr>
        <w:t xml:space="preserve"> </w:t>
      </w:r>
      <w:r>
        <w:rPr>
          <w:b/>
          <w:sz w:val="24"/>
          <w:u w:val="single"/>
        </w:rPr>
        <w:t>of</w:t>
      </w:r>
      <w:r>
        <w:rPr>
          <w:b/>
          <w:spacing w:val="14"/>
          <w:sz w:val="24"/>
          <w:u w:val="single"/>
        </w:rPr>
        <w:t xml:space="preserve"> </w:t>
      </w:r>
      <w:r>
        <w:rPr>
          <w:b/>
          <w:sz w:val="24"/>
          <w:u w:val="single"/>
        </w:rPr>
        <w:t>board</w:t>
      </w:r>
      <w:r>
        <w:rPr>
          <w:sz w:val="24"/>
        </w:rPr>
        <w:t>.</w:t>
      </w:r>
      <w:r>
        <w:rPr>
          <w:spacing w:val="65"/>
          <w:w w:val="150"/>
          <w:sz w:val="24"/>
        </w:rPr>
        <w:t xml:space="preserve"> </w:t>
      </w:r>
      <w:r>
        <w:rPr>
          <w:sz w:val="24"/>
        </w:rPr>
        <w:t>Pursuant</w:t>
      </w:r>
      <w:r>
        <w:rPr>
          <w:spacing w:val="16"/>
          <w:sz w:val="24"/>
        </w:rPr>
        <w:t xml:space="preserve"> </w:t>
      </w:r>
      <w:r>
        <w:rPr>
          <w:sz w:val="24"/>
        </w:rPr>
        <w:t>to</w:t>
      </w:r>
      <w:r>
        <w:rPr>
          <w:spacing w:val="14"/>
          <w:sz w:val="24"/>
        </w:rPr>
        <w:t xml:space="preserve"> </w:t>
      </w:r>
      <w:r>
        <w:rPr>
          <w:i/>
          <w:sz w:val="24"/>
        </w:rPr>
        <w:t>Tennessee</w:t>
      </w:r>
      <w:r>
        <w:rPr>
          <w:i/>
          <w:spacing w:val="18"/>
          <w:sz w:val="24"/>
        </w:rPr>
        <w:t xml:space="preserve"> </w:t>
      </w:r>
      <w:r>
        <w:rPr>
          <w:i/>
          <w:sz w:val="24"/>
        </w:rPr>
        <w:t>Code</w:t>
      </w:r>
      <w:r>
        <w:rPr>
          <w:i/>
          <w:spacing w:val="16"/>
          <w:sz w:val="24"/>
        </w:rPr>
        <w:t xml:space="preserve"> </w:t>
      </w:r>
      <w:r>
        <w:rPr>
          <w:i/>
          <w:spacing w:val="-2"/>
          <w:sz w:val="24"/>
        </w:rPr>
        <w:t>Annotated</w:t>
      </w:r>
      <w:r>
        <w:rPr>
          <w:spacing w:val="-2"/>
          <w:sz w:val="24"/>
        </w:rPr>
        <w:t>,</w:t>
      </w:r>
    </w:p>
    <w:p w14:paraId="640E15C3" w14:textId="77777777" w:rsidR="000958A0" w:rsidRDefault="004C5F71">
      <w:pPr>
        <w:pStyle w:val="BodyText"/>
        <w:spacing w:before="3" w:line="232" w:lineRule="auto"/>
        <w:ind w:left="439" w:right="176" w:firstLine="0"/>
      </w:pPr>
      <w:r>
        <w:t>§</w:t>
      </w:r>
      <w:r>
        <w:rPr>
          <w:spacing w:val="-8"/>
        </w:rPr>
        <w:t xml:space="preserve"> </w:t>
      </w:r>
      <w:r>
        <w:t>13-21-101,</w:t>
      </w:r>
      <w:r>
        <w:rPr>
          <w:spacing w:val="-8"/>
        </w:rPr>
        <w:t xml:space="preserve"> </w:t>
      </w:r>
      <w:r>
        <w:rPr>
          <w:i/>
        </w:rPr>
        <w:t>et</w:t>
      </w:r>
      <w:r>
        <w:rPr>
          <w:i/>
          <w:spacing w:val="-9"/>
        </w:rPr>
        <w:t xml:space="preserve"> </w:t>
      </w:r>
      <w:r>
        <w:rPr>
          <w:i/>
        </w:rPr>
        <w:t>seq</w:t>
      </w:r>
      <w:r>
        <w:t>.,</w:t>
      </w:r>
      <w:r>
        <w:rPr>
          <w:spacing w:val="-8"/>
        </w:rPr>
        <w:t xml:space="preserve"> </w:t>
      </w:r>
      <w:r>
        <w:t>the</w:t>
      </w:r>
      <w:r>
        <w:rPr>
          <w:spacing w:val="-8"/>
        </w:rPr>
        <w:t xml:space="preserve"> </w:t>
      </w:r>
      <w:r>
        <w:t>board</w:t>
      </w:r>
      <w:r>
        <w:rPr>
          <w:spacing w:val="-8"/>
        </w:rPr>
        <w:t xml:space="preserve"> </w:t>
      </w:r>
      <w:r>
        <w:t>of</w:t>
      </w:r>
      <w:r>
        <w:rPr>
          <w:spacing w:val="-8"/>
        </w:rPr>
        <w:t xml:space="preserve"> </w:t>
      </w:r>
      <w:r>
        <w:t>mayor</w:t>
      </w:r>
      <w:r>
        <w:rPr>
          <w:spacing w:val="-8"/>
        </w:rPr>
        <w:t xml:space="preserve"> </w:t>
      </w:r>
      <w:r>
        <w:t>and</w:t>
      </w:r>
      <w:r>
        <w:rPr>
          <w:spacing w:val="-8"/>
        </w:rPr>
        <w:t xml:space="preserve"> </w:t>
      </w:r>
      <w:r>
        <w:t>aldermen</w:t>
      </w:r>
      <w:r>
        <w:rPr>
          <w:spacing w:val="-8"/>
        </w:rPr>
        <w:t xml:space="preserve"> </w:t>
      </w:r>
      <w:r>
        <w:t>finds</w:t>
      </w:r>
      <w:r>
        <w:rPr>
          <w:spacing w:val="-8"/>
        </w:rPr>
        <w:t xml:space="preserve"> </w:t>
      </w:r>
      <w:r>
        <w:t>that</w:t>
      </w:r>
      <w:r>
        <w:rPr>
          <w:spacing w:val="-8"/>
        </w:rPr>
        <w:t xml:space="preserve"> </w:t>
      </w:r>
      <w:r>
        <w:t>there</w:t>
      </w:r>
      <w:r>
        <w:rPr>
          <w:spacing w:val="-8"/>
        </w:rPr>
        <w:t xml:space="preserve"> </w:t>
      </w:r>
      <w:r>
        <w:t>exists</w:t>
      </w:r>
      <w:r>
        <w:rPr>
          <w:spacing w:val="-8"/>
        </w:rPr>
        <w:t xml:space="preserve"> </w:t>
      </w:r>
      <w:r>
        <w:t xml:space="preserve">in the city/town structures which are unfit for human occupation due to </w:t>
      </w:r>
      <w:r>
        <w:rPr>
          <w:spacing w:val="-2"/>
        </w:rPr>
        <w:t>dilapidation,</w:t>
      </w:r>
      <w:r>
        <w:rPr>
          <w:spacing w:val="-7"/>
        </w:rPr>
        <w:t xml:space="preserve"> </w:t>
      </w:r>
      <w:r>
        <w:rPr>
          <w:spacing w:val="-2"/>
        </w:rPr>
        <w:t>defects</w:t>
      </w:r>
      <w:r>
        <w:rPr>
          <w:spacing w:val="-7"/>
        </w:rPr>
        <w:t xml:space="preserve"> </w:t>
      </w:r>
      <w:r>
        <w:rPr>
          <w:spacing w:val="-2"/>
        </w:rPr>
        <w:t>increasing</w:t>
      </w:r>
      <w:r>
        <w:rPr>
          <w:spacing w:val="-7"/>
        </w:rPr>
        <w:t xml:space="preserve"> </w:t>
      </w:r>
      <w:r>
        <w:rPr>
          <w:spacing w:val="-2"/>
        </w:rPr>
        <w:t>the</w:t>
      </w:r>
      <w:r>
        <w:rPr>
          <w:spacing w:val="-7"/>
        </w:rPr>
        <w:t xml:space="preserve"> </w:t>
      </w:r>
      <w:r>
        <w:rPr>
          <w:spacing w:val="-2"/>
        </w:rPr>
        <w:t>hazards</w:t>
      </w:r>
      <w:r>
        <w:rPr>
          <w:spacing w:val="-9"/>
        </w:rPr>
        <w:t xml:space="preserve"> </w:t>
      </w:r>
      <w:r>
        <w:rPr>
          <w:spacing w:val="-2"/>
        </w:rPr>
        <w:t>of</w:t>
      </w:r>
      <w:r>
        <w:rPr>
          <w:spacing w:val="-9"/>
        </w:rPr>
        <w:t xml:space="preserve"> </w:t>
      </w:r>
      <w:r>
        <w:rPr>
          <w:spacing w:val="-2"/>
        </w:rPr>
        <w:t>fire,</w:t>
      </w:r>
      <w:r>
        <w:rPr>
          <w:spacing w:val="-9"/>
        </w:rPr>
        <w:t xml:space="preserve"> </w:t>
      </w:r>
      <w:r>
        <w:rPr>
          <w:spacing w:val="-2"/>
        </w:rPr>
        <w:t>accident</w:t>
      </w:r>
      <w:r>
        <w:rPr>
          <w:spacing w:val="-9"/>
        </w:rPr>
        <w:t xml:space="preserve"> </w:t>
      </w:r>
      <w:r>
        <w:rPr>
          <w:spacing w:val="-2"/>
        </w:rPr>
        <w:t>or</w:t>
      </w:r>
      <w:r>
        <w:rPr>
          <w:spacing w:val="-9"/>
        </w:rPr>
        <w:t xml:space="preserve"> </w:t>
      </w:r>
      <w:r>
        <w:rPr>
          <w:spacing w:val="-2"/>
        </w:rPr>
        <w:t>other</w:t>
      </w:r>
      <w:r>
        <w:rPr>
          <w:spacing w:val="-9"/>
        </w:rPr>
        <w:t xml:space="preserve"> </w:t>
      </w:r>
      <w:r>
        <w:rPr>
          <w:spacing w:val="-2"/>
        </w:rPr>
        <w:t xml:space="preserve">calamities, </w:t>
      </w:r>
      <w:r>
        <w:t>lack of ventilation, light or sanitary facilities, or due to other conditions rendering</w:t>
      </w:r>
      <w:r>
        <w:rPr>
          <w:spacing w:val="-12"/>
        </w:rPr>
        <w:t xml:space="preserve"> </w:t>
      </w:r>
      <w:r>
        <w:t>such</w:t>
      </w:r>
      <w:r>
        <w:rPr>
          <w:spacing w:val="-12"/>
        </w:rPr>
        <w:t xml:space="preserve"> </w:t>
      </w:r>
      <w:r>
        <w:t>dwellings</w:t>
      </w:r>
      <w:r>
        <w:rPr>
          <w:spacing w:val="-12"/>
        </w:rPr>
        <w:t xml:space="preserve"> </w:t>
      </w:r>
      <w:r>
        <w:t>unsafe</w:t>
      </w:r>
      <w:r>
        <w:rPr>
          <w:spacing w:val="-12"/>
        </w:rPr>
        <w:t xml:space="preserve"> </w:t>
      </w:r>
      <w:r>
        <w:t>or</w:t>
      </w:r>
      <w:r>
        <w:rPr>
          <w:spacing w:val="-12"/>
        </w:rPr>
        <w:t xml:space="preserve"> </w:t>
      </w:r>
      <w:r>
        <w:t>unsanitary,</w:t>
      </w:r>
      <w:r>
        <w:rPr>
          <w:spacing w:val="-11"/>
        </w:rPr>
        <w:t xml:space="preserve"> </w:t>
      </w:r>
      <w:r>
        <w:t>or</w:t>
      </w:r>
      <w:r>
        <w:rPr>
          <w:spacing w:val="-11"/>
        </w:rPr>
        <w:t xml:space="preserve"> </w:t>
      </w:r>
      <w:r>
        <w:t>dangerous</w:t>
      </w:r>
      <w:r>
        <w:rPr>
          <w:spacing w:val="-11"/>
        </w:rPr>
        <w:t xml:space="preserve"> </w:t>
      </w:r>
      <w:r>
        <w:t>or</w:t>
      </w:r>
      <w:r>
        <w:rPr>
          <w:spacing w:val="-11"/>
        </w:rPr>
        <w:t xml:space="preserve"> </w:t>
      </w:r>
      <w:r>
        <w:t>detrimental</w:t>
      </w:r>
      <w:r>
        <w:rPr>
          <w:spacing w:val="-11"/>
        </w:rPr>
        <w:t xml:space="preserve"> </w:t>
      </w:r>
      <w:r>
        <w:t>to the health, safety and morals, or otherwise inimical to the welfare of the residents of the city/town.</w:t>
      </w:r>
    </w:p>
    <w:p w14:paraId="640E15C4" w14:textId="77777777" w:rsidR="000958A0" w:rsidRDefault="000958A0">
      <w:pPr>
        <w:pStyle w:val="BodyText"/>
        <w:spacing w:before="1"/>
        <w:ind w:left="0" w:firstLine="0"/>
        <w:jc w:val="left"/>
        <w:rPr>
          <w:sz w:val="23"/>
        </w:rPr>
      </w:pPr>
    </w:p>
    <w:p w14:paraId="640E15C5" w14:textId="77777777" w:rsidR="000958A0" w:rsidRDefault="004C5F71">
      <w:pPr>
        <w:pStyle w:val="BodyText"/>
        <w:spacing w:line="232" w:lineRule="auto"/>
        <w:ind w:right="177"/>
      </w:pPr>
      <w:r>
        <w:rPr>
          <w:b/>
        </w:rPr>
        <w:t>13-202.</w:t>
      </w:r>
      <w:r>
        <w:rPr>
          <w:b/>
          <w:spacing w:val="40"/>
        </w:rPr>
        <w:t xml:space="preserve"> </w:t>
      </w:r>
      <w:r>
        <w:rPr>
          <w:b/>
          <w:u w:val="single"/>
        </w:rPr>
        <w:t>Definitions</w:t>
      </w:r>
      <w:r>
        <w:t>.</w:t>
      </w:r>
      <w:r>
        <w:rPr>
          <w:spacing w:val="40"/>
        </w:rPr>
        <w:t xml:space="preserve"> </w:t>
      </w:r>
      <w:r>
        <w:t>(1)</w:t>
      </w:r>
      <w:r>
        <w:rPr>
          <w:spacing w:val="40"/>
        </w:rPr>
        <w:t xml:space="preserve"> </w:t>
      </w:r>
      <w:r>
        <w:t>"Dwelling"</w:t>
      </w:r>
      <w:r>
        <w:rPr>
          <w:spacing w:val="-2"/>
        </w:rPr>
        <w:t xml:space="preserve"> </w:t>
      </w:r>
      <w:r>
        <w:t>means any</w:t>
      </w:r>
      <w:r>
        <w:rPr>
          <w:spacing w:val="-2"/>
        </w:rPr>
        <w:t xml:space="preserve"> </w:t>
      </w:r>
      <w:r>
        <w:t>building</w:t>
      </w:r>
      <w:r>
        <w:rPr>
          <w:spacing w:val="-2"/>
        </w:rPr>
        <w:t xml:space="preserve"> </w:t>
      </w:r>
      <w:r>
        <w:t>or</w:t>
      </w:r>
      <w:r>
        <w:rPr>
          <w:spacing w:val="-2"/>
        </w:rPr>
        <w:t xml:space="preserve"> </w:t>
      </w:r>
      <w:r>
        <w:t>structure, or part thereof, used and occupied for</w:t>
      </w:r>
      <w:r>
        <w:rPr>
          <w:spacing w:val="-1"/>
        </w:rPr>
        <w:t xml:space="preserve"> </w:t>
      </w:r>
      <w:r>
        <w:t>human</w:t>
      </w:r>
      <w:r>
        <w:rPr>
          <w:spacing w:val="-1"/>
        </w:rPr>
        <w:t xml:space="preserve"> </w:t>
      </w:r>
      <w:r>
        <w:t>occupation</w:t>
      </w:r>
      <w:r>
        <w:rPr>
          <w:spacing w:val="-1"/>
        </w:rPr>
        <w:t xml:space="preserve"> </w:t>
      </w:r>
      <w:r>
        <w:t>or</w:t>
      </w:r>
      <w:r>
        <w:rPr>
          <w:spacing w:val="-1"/>
        </w:rPr>
        <w:t xml:space="preserve"> </w:t>
      </w:r>
      <w:r>
        <w:t>use</w:t>
      </w:r>
      <w:r>
        <w:rPr>
          <w:spacing w:val="-1"/>
        </w:rPr>
        <w:t xml:space="preserve"> </w:t>
      </w:r>
      <w:r>
        <w:t>or</w:t>
      </w:r>
      <w:r>
        <w:rPr>
          <w:spacing w:val="-1"/>
        </w:rPr>
        <w:t xml:space="preserve"> </w:t>
      </w:r>
      <w:r>
        <w:t>intended</w:t>
      </w:r>
      <w:r>
        <w:rPr>
          <w:spacing w:val="-1"/>
        </w:rPr>
        <w:t xml:space="preserve"> </w:t>
      </w:r>
      <w:r>
        <w:t xml:space="preserve">to </w:t>
      </w:r>
      <w:r>
        <w:rPr>
          <w:spacing w:val="-2"/>
        </w:rPr>
        <w:t>be</w:t>
      </w:r>
      <w:r>
        <w:rPr>
          <w:spacing w:val="-8"/>
        </w:rPr>
        <w:t xml:space="preserve"> </w:t>
      </w:r>
      <w:r>
        <w:rPr>
          <w:spacing w:val="-2"/>
        </w:rPr>
        <w:t>so</w:t>
      </w:r>
      <w:r>
        <w:rPr>
          <w:spacing w:val="-8"/>
        </w:rPr>
        <w:t xml:space="preserve"> </w:t>
      </w:r>
      <w:r>
        <w:rPr>
          <w:spacing w:val="-2"/>
        </w:rPr>
        <w:t>used,</w:t>
      </w:r>
      <w:r>
        <w:rPr>
          <w:spacing w:val="-8"/>
        </w:rPr>
        <w:t xml:space="preserve"> </w:t>
      </w:r>
      <w:r>
        <w:rPr>
          <w:spacing w:val="-2"/>
        </w:rPr>
        <w:t>and</w:t>
      </w:r>
      <w:r>
        <w:rPr>
          <w:spacing w:val="-8"/>
        </w:rPr>
        <w:t xml:space="preserve"> </w:t>
      </w:r>
      <w:r>
        <w:rPr>
          <w:spacing w:val="-2"/>
        </w:rPr>
        <w:t>includes</w:t>
      </w:r>
      <w:r>
        <w:rPr>
          <w:spacing w:val="-8"/>
        </w:rPr>
        <w:t xml:space="preserve"> </w:t>
      </w:r>
      <w:r>
        <w:rPr>
          <w:spacing w:val="-2"/>
        </w:rPr>
        <w:t>any</w:t>
      </w:r>
      <w:r>
        <w:rPr>
          <w:spacing w:val="-8"/>
        </w:rPr>
        <w:t xml:space="preserve"> </w:t>
      </w:r>
      <w:r>
        <w:rPr>
          <w:spacing w:val="-2"/>
        </w:rPr>
        <w:t>outhouses</w:t>
      </w:r>
      <w:r>
        <w:rPr>
          <w:spacing w:val="-8"/>
        </w:rPr>
        <w:t xml:space="preserve"> </w:t>
      </w:r>
      <w:r>
        <w:rPr>
          <w:spacing w:val="-2"/>
        </w:rPr>
        <w:t>and</w:t>
      </w:r>
      <w:r>
        <w:rPr>
          <w:spacing w:val="-9"/>
        </w:rPr>
        <w:t xml:space="preserve"> </w:t>
      </w:r>
      <w:r>
        <w:rPr>
          <w:spacing w:val="-2"/>
        </w:rPr>
        <w:t>appurtenances</w:t>
      </w:r>
      <w:r>
        <w:rPr>
          <w:spacing w:val="-9"/>
        </w:rPr>
        <w:t xml:space="preserve"> </w:t>
      </w:r>
      <w:r>
        <w:rPr>
          <w:spacing w:val="-2"/>
        </w:rPr>
        <w:t>belonging</w:t>
      </w:r>
      <w:r>
        <w:rPr>
          <w:spacing w:val="-9"/>
        </w:rPr>
        <w:t xml:space="preserve"> </w:t>
      </w:r>
      <w:r>
        <w:rPr>
          <w:spacing w:val="-2"/>
        </w:rPr>
        <w:t>thereto</w:t>
      </w:r>
      <w:r>
        <w:rPr>
          <w:spacing w:val="-9"/>
        </w:rPr>
        <w:t xml:space="preserve"> </w:t>
      </w:r>
      <w:r>
        <w:rPr>
          <w:spacing w:val="-2"/>
        </w:rPr>
        <w:t xml:space="preserve">or </w:t>
      </w:r>
      <w:r>
        <w:t>usually enjoyed therewith.</w:t>
      </w:r>
    </w:p>
    <w:p w14:paraId="640E15C6" w14:textId="77777777" w:rsidR="000958A0" w:rsidRDefault="004C5F71">
      <w:pPr>
        <w:pStyle w:val="ListParagraph"/>
        <w:numPr>
          <w:ilvl w:val="0"/>
          <w:numId w:val="12"/>
        </w:numPr>
        <w:tabs>
          <w:tab w:val="left" w:pos="1880"/>
        </w:tabs>
        <w:spacing w:line="232" w:lineRule="auto"/>
        <w:ind w:right="178" w:firstLine="720"/>
        <w:jc w:val="both"/>
        <w:rPr>
          <w:sz w:val="24"/>
        </w:rPr>
      </w:pPr>
      <w:r>
        <w:rPr>
          <w:sz w:val="24"/>
        </w:rPr>
        <w:t>"Governing body" shall mean the board of mayor and aldermen charged with governing the city/town.</w:t>
      </w:r>
    </w:p>
    <w:p w14:paraId="640E15C7" w14:textId="77777777" w:rsidR="000958A0" w:rsidRDefault="004C5F71">
      <w:pPr>
        <w:pStyle w:val="ListParagraph"/>
        <w:numPr>
          <w:ilvl w:val="0"/>
          <w:numId w:val="12"/>
        </w:numPr>
        <w:tabs>
          <w:tab w:val="left" w:pos="1880"/>
        </w:tabs>
        <w:spacing w:line="276" w:lineRule="exact"/>
        <w:ind w:left="1879" w:right="0" w:hanging="720"/>
        <w:jc w:val="both"/>
        <w:rPr>
          <w:sz w:val="24"/>
        </w:rPr>
      </w:pPr>
      <w:r>
        <w:rPr>
          <w:sz w:val="24"/>
        </w:rPr>
        <w:t>"</w:t>
      </w:r>
      <w:r>
        <w:rPr>
          <w:spacing w:val="-42"/>
          <w:sz w:val="24"/>
        </w:rPr>
        <w:t xml:space="preserve"> </w:t>
      </w:r>
      <w:r>
        <w:rPr>
          <w:spacing w:val="23"/>
          <w:sz w:val="24"/>
        </w:rPr>
        <w:t>Municipality"</w:t>
      </w:r>
      <w:r>
        <w:rPr>
          <w:spacing w:val="62"/>
          <w:sz w:val="24"/>
        </w:rPr>
        <w:t xml:space="preserve">   </w:t>
      </w:r>
      <w:r>
        <w:rPr>
          <w:spacing w:val="20"/>
          <w:sz w:val="24"/>
        </w:rPr>
        <w:t>shall</w:t>
      </w:r>
      <w:r>
        <w:rPr>
          <w:spacing w:val="63"/>
          <w:sz w:val="24"/>
        </w:rPr>
        <w:t xml:space="preserve">   </w:t>
      </w:r>
      <w:r>
        <w:rPr>
          <w:spacing w:val="18"/>
          <w:sz w:val="24"/>
        </w:rPr>
        <w:t>mean</w:t>
      </w:r>
      <w:r>
        <w:rPr>
          <w:spacing w:val="62"/>
          <w:sz w:val="24"/>
        </w:rPr>
        <w:t xml:space="preserve">   </w:t>
      </w:r>
      <w:r>
        <w:rPr>
          <w:spacing w:val="16"/>
          <w:sz w:val="24"/>
        </w:rPr>
        <w:t>the</w:t>
      </w:r>
      <w:r>
        <w:rPr>
          <w:spacing w:val="63"/>
          <w:sz w:val="24"/>
        </w:rPr>
        <w:t xml:space="preserve">   </w:t>
      </w:r>
      <w:r>
        <w:rPr>
          <w:spacing w:val="22"/>
          <w:sz w:val="24"/>
        </w:rPr>
        <w:t>City/Town</w:t>
      </w:r>
      <w:r>
        <w:rPr>
          <w:spacing w:val="62"/>
          <w:sz w:val="24"/>
        </w:rPr>
        <w:t xml:space="preserve">   </w:t>
      </w:r>
      <w:r>
        <w:rPr>
          <w:spacing w:val="7"/>
          <w:sz w:val="24"/>
        </w:rPr>
        <w:t xml:space="preserve">of </w:t>
      </w:r>
    </w:p>
    <w:p w14:paraId="640E15C8" w14:textId="299DEE53" w:rsidR="000958A0" w:rsidRDefault="000872DB">
      <w:pPr>
        <w:pStyle w:val="BodyText"/>
        <w:tabs>
          <w:tab w:val="left" w:pos="3077"/>
        </w:tabs>
        <w:spacing w:before="2" w:line="232" w:lineRule="auto"/>
        <w:ind w:right="179" w:firstLine="0"/>
      </w:pPr>
      <w:r>
        <w:rPr>
          <w:u w:val="single"/>
        </w:rPr>
        <w:t>Mason</w:t>
      </w:r>
      <w:r w:rsidR="004C5F71">
        <w:rPr>
          <w:w w:val="95"/>
        </w:rPr>
        <w:t xml:space="preserve">, Tennessee, and the areas encompassed within existing </w:t>
      </w:r>
      <w:r w:rsidR="004C5F71">
        <w:t>city/town limits or as hereafter annexed.</w:t>
      </w:r>
    </w:p>
    <w:p w14:paraId="640E15C9" w14:textId="77777777" w:rsidR="000958A0" w:rsidRDefault="004C5F71">
      <w:pPr>
        <w:pStyle w:val="ListParagraph"/>
        <w:numPr>
          <w:ilvl w:val="0"/>
          <w:numId w:val="12"/>
        </w:numPr>
        <w:tabs>
          <w:tab w:val="left" w:pos="1881"/>
        </w:tabs>
        <w:spacing w:line="232" w:lineRule="auto"/>
        <w:ind w:right="175" w:firstLine="720"/>
        <w:jc w:val="both"/>
        <w:rPr>
          <w:sz w:val="24"/>
        </w:rPr>
      </w:pPr>
      <w:r>
        <w:rPr>
          <w:sz w:val="24"/>
        </w:rPr>
        <w:t>"Owner" shall mean the holder of title in fee simple and every mortgagee of record.</w:t>
      </w:r>
    </w:p>
    <w:p w14:paraId="640E15CA" w14:textId="77777777" w:rsidR="000958A0" w:rsidRDefault="000958A0">
      <w:pPr>
        <w:pStyle w:val="BodyText"/>
        <w:ind w:left="0" w:firstLine="0"/>
        <w:jc w:val="left"/>
        <w:rPr>
          <w:sz w:val="20"/>
        </w:rPr>
      </w:pPr>
    </w:p>
    <w:p w14:paraId="640E15CB" w14:textId="4F2D5F5F" w:rsidR="000958A0" w:rsidRDefault="00FE0F6C">
      <w:pPr>
        <w:pStyle w:val="BodyText"/>
        <w:spacing w:before="2"/>
        <w:ind w:left="0" w:firstLine="0"/>
        <w:jc w:val="left"/>
        <w:rPr>
          <w:sz w:val="20"/>
        </w:rPr>
      </w:pPr>
      <w:r>
        <w:rPr>
          <w:noProof/>
        </w:rPr>
        <mc:AlternateContent>
          <mc:Choice Requires="wps">
            <w:drawing>
              <wp:anchor distT="0" distB="0" distL="0" distR="0" simplePos="0" relativeHeight="487588352" behindDoc="1" locked="0" layoutInCell="1" allowOverlap="1" wp14:anchorId="640E1698" wp14:editId="40B73307">
                <wp:simplePos x="0" y="0"/>
                <wp:positionH relativeFrom="page">
                  <wp:posOffset>1371600</wp:posOffset>
                </wp:positionH>
                <wp:positionV relativeFrom="paragraph">
                  <wp:posOffset>168910</wp:posOffset>
                </wp:positionV>
                <wp:extent cx="1827530" cy="12065"/>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8E89" id="docshape3" o:spid="_x0000_s1026" style="position:absolute;margin-left:108pt;margin-top:13.3pt;width:143.9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" fillcolor="black" stroked="f">
                <w10:wrap type="topAndBottom" anchorx="page"/>
              </v:rect>
            </w:pict>
          </mc:Fallback>
        </mc:AlternateContent>
      </w:r>
    </w:p>
    <w:p w14:paraId="640E15CC" w14:textId="77777777" w:rsidR="000958A0" w:rsidRDefault="000958A0">
      <w:pPr>
        <w:pStyle w:val="BodyText"/>
        <w:spacing w:before="9"/>
        <w:ind w:left="0" w:firstLine="0"/>
        <w:jc w:val="left"/>
        <w:rPr>
          <w:sz w:val="7"/>
        </w:rPr>
      </w:pPr>
    </w:p>
    <w:p w14:paraId="640E15CD" w14:textId="77777777" w:rsidR="000958A0" w:rsidRDefault="004C5F71">
      <w:pPr>
        <w:pStyle w:val="BodyText"/>
        <w:spacing w:before="109" w:line="279" w:lineRule="exact"/>
        <w:ind w:left="1160" w:firstLine="0"/>
        <w:jc w:val="left"/>
        <w:rPr>
          <w:rFonts w:ascii="Century"/>
        </w:rPr>
      </w:pPr>
      <w:r>
        <w:rPr>
          <w:rFonts w:ascii="Century"/>
          <w:w w:val="90"/>
          <w:vertAlign w:val="superscript"/>
        </w:rPr>
        <w:t>1</w:t>
      </w:r>
      <w:r>
        <w:rPr>
          <w:rFonts w:ascii="Century"/>
          <w:w w:val="90"/>
        </w:rPr>
        <w:t>State</w:t>
      </w:r>
      <w:r>
        <w:rPr>
          <w:rFonts w:ascii="Century"/>
          <w:spacing w:val="4"/>
        </w:rPr>
        <w:t xml:space="preserve"> </w:t>
      </w:r>
      <w:r>
        <w:rPr>
          <w:rFonts w:ascii="Century"/>
          <w:w w:val="90"/>
        </w:rPr>
        <w:t>law</w:t>
      </w:r>
      <w:r>
        <w:rPr>
          <w:rFonts w:ascii="Century"/>
          <w:spacing w:val="5"/>
        </w:rPr>
        <w:t xml:space="preserve"> </w:t>
      </w:r>
      <w:r>
        <w:rPr>
          <w:rFonts w:ascii="Century"/>
          <w:spacing w:val="-2"/>
          <w:w w:val="90"/>
        </w:rPr>
        <w:t>reference</w:t>
      </w:r>
    </w:p>
    <w:p w14:paraId="640E15CE" w14:textId="77777777" w:rsidR="000958A0" w:rsidRDefault="004C5F71">
      <w:pPr>
        <w:spacing w:line="291" w:lineRule="exact"/>
        <w:ind w:left="1476"/>
        <w:rPr>
          <w:rFonts w:ascii="Century"/>
          <w:sz w:val="24"/>
        </w:rPr>
      </w:pPr>
      <w:r>
        <w:rPr>
          <w:rFonts w:ascii="Century"/>
          <w:i/>
          <w:w w:val="95"/>
          <w:sz w:val="25"/>
        </w:rPr>
        <w:t>Tennessee</w:t>
      </w:r>
      <w:r>
        <w:rPr>
          <w:rFonts w:ascii="Century"/>
          <w:i/>
          <w:spacing w:val="-9"/>
          <w:w w:val="95"/>
          <w:sz w:val="25"/>
        </w:rPr>
        <w:t xml:space="preserve"> </w:t>
      </w:r>
      <w:r>
        <w:rPr>
          <w:rFonts w:ascii="Century"/>
          <w:i/>
          <w:w w:val="95"/>
          <w:sz w:val="25"/>
        </w:rPr>
        <w:t>Code</w:t>
      </w:r>
      <w:r>
        <w:rPr>
          <w:rFonts w:ascii="Century"/>
          <w:i/>
          <w:spacing w:val="-9"/>
          <w:w w:val="95"/>
          <w:sz w:val="25"/>
        </w:rPr>
        <w:t xml:space="preserve"> </w:t>
      </w:r>
      <w:r>
        <w:rPr>
          <w:rFonts w:ascii="Century"/>
          <w:i/>
          <w:w w:val="95"/>
          <w:sz w:val="25"/>
        </w:rPr>
        <w:t>Annotated</w:t>
      </w:r>
      <w:r>
        <w:rPr>
          <w:rFonts w:ascii="Century"/>
          <w:w w:val="95"/>
          <w:sz w:val="24"/>
        </w:rPr>
        <w:t>,</w:t>
      </w:r>
      <w:r>
        <w:rPr>
          <w:rFonts w:ascii="Century"/>
          <w:spacing w:val="-11"/>
          <w:w w:val="95"/>
          <w:sz w:val="24"/>
        </w:rPr>
        <w:t xml:space="preserve"> </w:t>
      </w:r>
      <w:r>
        <w:rPr>
          <w:rFonts w:ascii="Century"/>
          <w:w w:val="95"/>
          <w:sz w:val="24"/>
        </w:rPr>
        <w:t>title</w:t>
      </w:r>
      <w:r>
        <w:rPr>
          <w:rFonts w:ascii="Century"/>
          <w:spacing w:val="-11"/>
          <w:w w:val="95"/>
          <w:sz w:val="24"/>
        </w:rPr>
        <w:t xml:space="preserve"> </w:t>
      </w:r>
      <w:r>
        <w:rPr>
          <w:rFonts w:ascii="Century"/>
          <w:w w:val="95"/>
          <w:sz w:val="24"/>
        </w:rPr>
        <w:t>13,</w:t>
      </w:r>
      <w:r>
        <w:rPr>
          <w:rFonts w:ascii="Century"/>
          <w:spacing w:val="-11"/>
          <w:w w:val="95"/>
          <w:sz w:val="24"/>
        </w:rPr>
        <w:t xml:space="preserve"> </w:t>
      </w:r>
      <w:r>
        <w:rPr>
          <w:rFonts w:ascii="Century"/>
          <w:w w:val="95"/>
          <w:sz w:val="24"/>
        </w:rPr>
        <w:t>chapter</w:t>
      </w:r>
      <w:r>
        <w:rPr>
          <w:rFonts w:ascii="Century"/>
          <w:spacing w:val="-11"/>
          <w:w w:val="95"/>
          <w:sz w:val="24"/>
        </w:rPr>
        <w:t xml:space="preserve"> </w:t>
      </w:r>
      <w:r>
        <w:rPr>
          <w:rFonts w:ascii="Century"/>
          <w:spacing w:val="-5"/>
          <w:w w:val="95"/>
          <w:sz w:val="24"/>
        </w:rPr>
        <w:t>21.</w:t>
      </w:r>
    </w:p>
    <w:p w14:paraId="640E15CF" w14:textId="77777777" w:rsidR="000958A0" w:rsidRDefault="000958A0">
      <w:pPr>
        <w:spacing w:line="291" w:lineRule="exact"/>
        <w:rPr>
          <w:rFonts w:ascii="Century"/>
          <w:sz w:val="24"/>
        </w:rPr>
        <w:sectPr w:rsidR="000958A0">
          <w:pgSz w:w="12240" w:h="15840"/>
          <w:pgMar w:top="1800" w:right="1260" w:bottom="280" w:left="1720" w:header="1386" w:footer="0" w:gutter="0"/>
          <w:cols w:space="720"/>
        </w:sectPr>
      </w:pPr>
    </w:p>
    <w:p w14:paraId="640E15D0" w14:textId="77777777" w:rsidR="000958A0" w:rsidRDefault="004C5F71">
      <w:pPr>
        <w:pStyle w:val="ListParagraph"/>
        <w:numPr>
          <w:ilvl w:val="0"/>
          <w:numId w:val="12"/>
        </w:numPr>
        <w:tabs>
          <w:tab w:val="left" w:pos="1880"/>
        </w:tabs>
        <w:spacing w:before="97" w:line="232" w:lineRule="auto"/>
        <w:ind w:left="439" w:firstLine="720"/>
        <w:jc w:val="both"/>
        <w:rPr>
          <w:sz w:val="24"/>
        </w:rPr>
      </w:pPr>
      <w:r>
        <w:rPr>
          <w:sz w:val="24"/>
        </w:rPr>
        <w:lastRenderedPageBreak/>
        <w:t>"Parties in interest" shall mean all individuals, associations, corporations</w:t>
      </w:r>
      <w:r>
        <w:rPr>
          <w:spacing w:val="-16"/>
          <w:sz w:val="24"/>
        </w:rPr>
        <w:t xml:space="preserve"> </w:t>
      </w:r>
      <w:r>
        <w:rPr>
          <w:sz w:val="24"/>
        </w:rPr>
        <w:t>and</w:t>
      </w:r>
      <w:r>
        <w:rPr>
          <w:spacing w:val="-16"/>
          <w:sz w:val="24"/>
        </w:rPr>
        <w:t xml:space="preserve"> </w:t>
      </w:r>
      <w:r>
        <w:rPr>
          <w:sz w:val="24"/>
        </w:rPr>
        <w:t>others</w:t>
      </w:r>
      <w:r>
        <w:rPr>
          <w:spacing w:val="-16"/>
          <w:sz w:val="24"/>
        </w:rPr>
        <w:t xml:space="preserve"> </w:t>
      </w:r>
      <w:r>
        <w:rPr>
          <w:sz w:val="24"/>
        </w:rPr>
        <w:t>who</w:t>
      </w:r>
      <w:r>
        <w:rPr>
          <w:spacing w:val="-16"/>
          <w:sz w:val="24"/>
        </w:rPr>
        <w:t xml:space="preserve"> </w:t>
      </w:r>
      <w:r>
        <w:rPr>
          <w:sz w:val="24"/>
        </w:rPr>
        <w:t>have</w:t>
      </w:r>
      <w:r>
        <w:rPr>
          <w:spacing w:val="-16"/>
          <w:sz w:val="24"/>
        </w:rPr>
        <w:t xml:space="preserve"> </w:t>
      </w:r>
      <w:r>
        <w:rPr>
          <w:sz w:val="24"/>
        </w:rPr>
        <w:t>interests</w:t>
      </w:r>
      <w:r>
        <w:rPr>
          <w:spacing w:val="-16"/>
          <w:sz w:val="24"/>
        </w:rPr>
        <w:t xml:space="preserve"> </w:t>
      </w:r>
      <w:r>
        <w:rPr>
          <w:sz w:val="24"/>
        </w:rPr>
        <w:t>of</w:t>
      </w:r>
      <w:r>
        <w:rPr>
          <w:spacing w:val="-16"/>
          <w:sz w:val="24"/>
        </w:rPr>
        <w:t xml:space="preserve"> </w:t>
      </w:r>
      <w:r>
        <w:rPr>
          <w:sz w:val="24"/>
        </w:rPr>
        <w:t>record</w:t>
      </w:r>
      <w:r>
        <w:rPr>
          <w:spacing w:val="-16"/>
          <w:sz w:val="24"/>
        </w:rPr>
        <w:t xml:space="preserve"> </w:t>
      </w:r>
      <w:r>
        <w:rPr>
          <w:sz w:val="24"/>
        </w:rPr>
        <w:t>in</w:t>
      </w:r>
      <w:r>
        <w:rPr>
          <w:spacing w:val="-16"/>
          <w:sz w:val="24"/>
        </w:rPr>
        <w:t xml:space="preserve"> </w:t>
      </w:r>
      <w:r>
        <w:rPr>
          <w:sz w:val="24"/>
        </w:rPr>
        <w:t>a</w:t>
      </w:r>
      <w:r>
        <w:rPr>
          <w:spacing w:val="-16"/>
          <w:sz w:val="24"/>
        </w:rPr>
        <w:t xml:space="preserve"> </w:t>
      </w:r>
      <w:r>
        <w:rPr>
          <w:sz w:val="24"/>
        </w:rPr>
        <w:t>dwelling</w:t>
      </w:r>
      <w:r>
        <w:rPr>
          <w:spacing w:val="-16"/>
          <w:sz w:val="24"/>
        </w:rPr>
        <w:t xml:space="preserve"> </w:t>
      </w:r>
      <w:r>
        <w:rPr>
          <w:sz w:val="24"/>
        </w:rPr>
        <w:t>and</w:t>
      </w:r>
      <w:r>
        <w:rPr>
          <w:spacing w:val="-16"/>
          <w:sz w:val="24"/>
        </w:rPr>
        <w:t xml:space="preserve"> </w:t>
      </w:r>
      <w:r>
        <w:rPr>
          <w:sz w:val="24"/>
        </w:rPr>
        <w:t>any</w:t>
      </w:r>
      <w:r>
        <w:rPr>
          <w:spacing w:val="-16"/>
          <w:sz w:val="24"/>
        </w:rPr>
        <w:t xml:space="preserve"> </w:t>
      </w:r>
      <w:r>
        <w:rPr>
          <w:sz w:val="24"/>
        </w:rPr>
        <w:t>who are in possession thereof.</w:t>
      </w:r>
    </w:p>
    <w:p w14:paraId="640E15D1" w14:textId="77777777" w:rsidR="000958A0" w:rsidRDefault="004C5F71">
      <w:pPr>
        <w:pStyle w:val="ListParagraph"/>
        <w:numPr>
          <w:ilvl w:val="0"/>
          <w:numId w:val="12"/>
        </w:numPr>
        <w:tabs>
          <w:tab w:val="left" w:pos="1880"/>
        </w:tabs>
        <w:spacing w:line="232" w:lineRule="auto"/>
        <w:ind w:left="439" w:firstLine="720"/>
        <w:jc w:val="both"/>
        <w:rPr>
          <w:sz w:val="24"/>
        </w:rPr>
      </w:pPr>
      <w:r>
        <w:rPr>
          <w:sz w:val="24"/>
        </w:rPr>
        <w:t>"Place</w:t>
      </w:r>
      <w:r>
        <w:rPr>
          <w:spacing w:val="-8"/>
          <w:sz w:val="24"/>
        </w:rPr>
        <w:t xml:space="preserve"> </w:t>
      </w:r>
      <w:r>
        <w:rPr>
          <w:sz w:val="24"/>
        </w:rPr>
        <w:t>of</w:t>
      </w:r>
      <w:r>
        <w:rPr>
          <w:spacing w:val="-8"/>
          <w:sz w:val="24"/>
        </w:rPr>
        <w:t xml:space="preserve"> </w:t>
      </w:r>
      <w:r>
        <w:rPr>
          <w:sz w:val="24"/>
        </w:rPr>
        <w:t>public</w:t>
      </w:r>
      <w:r>
        <w:rPr>
          <w:spacing w:val="-8"/>
          <w:sz w:val="24"/>
        </w:rPr>
        <w:t xml:space="preserve"> </w:t>
      </w:r>
      <w:r>
        <w:rPr>
          <w:sz w:val="24"/>
        </w:rPr>
        <w:t>accommodation"</w:t>
      </w:r>
      <w:r>
        <w:rPr>
          <w:spacing w:val="-8"/>
          <w:sz w:val="24"/>
        </w:rPr>
        <w:t xml:space="preserve"> </w:t>
      </w:r>
      <w:r>
        <w:rPr>
          <w:sz w:val="24"/>
        </w:rPr>
        <w:t>means</w:t>
      </w:r>
      <w:r>
        <w:rPr>
          <w:spacing w:val="-8"/>
          <w:sz w:val="24"/>
        </w:rPr>
        <w:t xml:space="preserve"> </w:t>
      </w:r>
      <w:r>
        <w:rPr>
          <w:sz w:val="24"/>
        </w:rPr>
        <w:t>any</w:t>
      </w:r>
      <w:r>
        <w:rPr>
          <w:spacing w:val="-8"/>
          <w:sz w:val="24"/>
        </w:rPr>
        <w:t xml:space="preserve"> </w:t>
      </w:r>
      <w:r>
        <w:rPr>
          <w:sz w:val="24"/>
        </w:rPr>
        <w:t>building</w:t>
      </w:r>
      <w:r>
        <w:rPr>
          <w:spacing w:val="-8"/>
          <w:sz w:val="24"/>
        </w:rPr>
        <w:t xml:space="preserve"> </w:t>
      </w:r>
      <w:r>
        <w:rPr>
          <w:sz w:val="24"/>
        </w:rPr>
        <w:t>or</w:t>
      </w:r>
      <w:r>
        <w:rPr>
          <w:spacing w:val="-8"/>
          <w:sz w:val="24"/>
        </w:rPr>
        <w:t xml:space="preserve"> </w:t>
      </w:r>
      <w:r>
        <w:rPr>
          <w:sz w:val="24"/>
        </w:rPr>
        <w:t>structure in</w:t>
      </w:r>
      <w:r>
        <w:rPr>
          <w:spacing w:val="-6"/>
          <w:sz w:val="24"/>
        </w:rPr>
        <w:t xml:space="preserve"> </w:t>
      </w:r>
      <w:r>
        <w:rPr>
          <w:sz w:val="24"/>
        </w:rPr>
        <w:t>which</w:t>
      </w:r>
      <w:r>
        <w:rPr>
          <w:spacing w:val="-6"/>
          <w:sz w:val="24"/>
        </w:rPr>
        <w:t xml:space="preserve"> </w:t>
      </w:r>
      <w:r>
        <w:rPr>
          <w:sz w:val="24"/>
        </w:rPr>
        <w:t>goods</w:t>
      </w:r>
      <w:r>
        <w:rPr>
          <w:spacing w:val="-6"/>
          <w:sz w:val="24"/>
        </w:rPr>
        <w:t xml:space="preserve"> </w:t>
      </w:r>
      <w:r>
        <w:rPr>
          <w:sz w:val="24"/>
        </w:rPr>
        <w:t>are</w:t>
      </w:r>
      <w:r>
        <w:rPr>
          <w:spacing w:val="-6"/>
          <w:sz w:val="24"/>
        </w:rPr>
        <w:t xml:space="preserve"> </w:t>
      </w:r>
      <w:r>
        <w:rPr>
          <w:sz w:val="24"/>
        </w:rPr>
        <w:t>supplied</w:t>
      </w:r>
      <w:r>
        <w:rPr>
          <w:spacing w:val="-6"/>
          <w:sz w:val="24"/>
        </w:rPr>
        <w:t xml:space="preserve"> </w:t>
      </w:r>
      <w:r>
        <w:rPr>
          <w:sz w:val="24"/>
        </w:rPr>
        <w:t>or</w:t>
      </w:r>
      <w:r>
        <w:rPr>
          <w:spacing w:val="-6"/>
          <w:sz w:val="24"/>
        </w:rPr>
        <w:t xml:space="preserve"> </w:t>
      </w:r>
      <w:r>
        <w:rPr>
          <w:sz w:val="24"/>
        </w:rPr>
        <w:t>services</w:t>
      </w:r>
      <w:r>
        <w:rPr>
          <w:spacing w:val="-6"/>
          <w:sz w:val="24"/>
        </w:rPr>
        <w:t xml:space="preserve"> </w:t>
      </w:r>
      <w:r>
        <w:rPr>
          <w:sz w:val="24"/>
        </w:rPr>
        <w:t>performed,</w:t>
      </w:r>
      <w:r>
        <w:rPr>
          <w:spacing w:val="-6"/>
          <w:sz w:val="24"/>
        </w:rPr>
        <w:t xml:space="preserve"> </w:t>
      </w:r>
      <w:r>
        <w:rPr>
          <w:sz w:val="24"/>
        </w:rPr>
        <w:t>or</w:t>
      </w:r>
      <w:r>
        <w:rPr>
          <w:spacing w:val="-6"/>
          <w:sz w:val="24"/>
        </w:rPr>
        <w:t xml:space="preserve"> </w:t>
      </w:r>
      <w:r>
        <w:rPr>
          <w:sz w:val="24"/>
        </w:rPr>
        <w:t>in</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trade</w:t>
      </w:r>
      <w:r>
        <w:rPr>
          <w:spacing w:val="-6"/>
          <w:sz w:val="24"/>
        </w:rPr>
        <w:t xml:space="preserve"> </w:t>
      </w:r>
      <w:r>
        <w:rPr>
          <w:sz w:val="24"/>
        </w:rPr>
        <w:t>of</w:t>
      </w:r>
      <w:r>
        <w:rPr>
          <w:spacing w:val="-6"/>
          <w:sz w:val="24"/>
        </w:rPr>
        <w:t xml:space="preserve"> </w:t>
      </w:r>
      <w:r>
        <w:rPr>
          <w:sz w:val="24"/>
        </w:rPr>
        <w:t>the general public is solicited.</w:t>
      </w:r>
    </w:p>
    <w:p w14:paraId="640E15D2" w14:textId="77777777" w:rsidR="000958A0" w:rsidRDefault="004C5F71">
      <w:pPr>
        <w:pStyle w:val="ListParagraph"/>
        <w:numPr>
          <w:ilvl w:val="0"/>
          <w:numId w:val="12"/>
        </w:numPr>
        <w:tabs>
          <w:tab w:val="left" w:pos="1880"/>
        </w:tabs>
        <w:spacing w:line="232" w:lineRule="auto"/>
        <w:ind w:left="439" w:right="175" w:firstLine="720"/>
        <w:jc w:val="both"/>
        <w:rPr>
          <w:sz w:val="24"/>
        </w:rPr>
      </w:pPr>
      <w:r>
        <w:rPr>
          <w:sz w:val="24"/>
        </w:rPr>
        <w:t>"Public</w:t>
      </w:r>
      <w:r>
        <w:rPr>
          <w:spacing w:val="-17"/>
          <w:sz w:val="24"/>
        </w:rPr>
        <w:t xml:space="preserve"> </w:t>
      </w:r>
      <w:r>
        <w:rPr>
          <w:sz w:val="24"/>
        </w:rPr>
        <w:t>authority"</w:t>
      </w:r>
      <w:r>
        <w:rPr>
          <w:spacing w:val="-17"/>
          <w:sz w:val="24"/>
        </w:rPr>
        <w:t xml:space="preserve"> </w:t>
      </w:r>
      <w:r>
        <w:rPr>
          <w:sz w:val="24"/>
        </w:rPr>
        <w:t>shall</w:t>
      </w:r>
      <w:r>
        <w:rPr>
          <w:spacing w:val="-16"/>
          <w:sz w:val="24"/>
        </w:rPr>
        <w:t xml:space="preserve"> </w:t>
      </w:r>
      <w:r>
        <w:rPr>
          <w:sz w:val="24"/>
        </w:rPr>
        <w:t>mean</w:t>
      </w:r>
      <w:r>
        <w:rPr>
          <w:spacing w:val="-17"/>
          <w:sz w:val="24"/>
        </w:rPr>
        <w:t xml:space="preserve"> </w:t>
      </w:r>
      <w:r>
        <w:rPr>
          <w:sz w:val="24"/>
        </w:rPr>
        <w:t>any</w:t>
      </w:r>
      <w:r>
        <w:rPr>
          <w:spacing w:val="-17"/>
          <w:sz w:val="24"/>
        </w:rPr>
        <w:t xml:space="preserve"> </w:t>
      </w:r>
      <w:r>
        <w:rPr>
          <w:sz w:val="24"/>
        </w:rPr>
        <w:t>housing</w:t>
      </w:r>
      <w:r>
        <w:rPr>
          <w:spacing w:val="-17"/>
          <w:sz w:val="24"/>
        </w:rPr>
        <w:t xml:space="preserve"> </w:t>
      </w:r>
      <w:r>
        <w:rPr>
          <w:sz w:val="24"/>
        </w:rPr>
        <w:t>authority</w:t>
      </w:r>
      <w:r>
        <w:rPr>
          <w:spacing w:val="-16"/>
          <w:sz w:val="24"/>
        </w:rPr>
        <w:t xml:space="preserve"> </w:t>
      </w:r>
      <w:r>
        <w:rPr>
          <w:sz w:val="24"/>
        </w:rPr>
        <w:t>or</w:t>
      </w:r>
      <w:r>
        <w:rPr>
          <w:spacing w:val="-17"/>
          <w:sz w:val="24"/>
        </w:rPr>
        <w:t xml:space="preserve"> </w:t>
      </w:r>
      <w:r>
        <w:rPr>
          <w:sz w:val="24"/>
        </w:rPr>
        <w:t>any</w:t>
      </w:r>
      <w:r>
        <w:rPr>
          <w:spacing w:val="-17"/>
          <w:sz w:val="24"/>
        </w:rPr>
        <w:t xml:space="preserve"> </w:t>
      </w:r>
      <w:r>
        <w:rPr>
          <w:sz w:val="24"/>
        </w:rPr>
        <w:t xml:space="preserve">officer </w:t>
      </w:r>
      <w:r>
        <w:rPr>
          <w:w w:val="95"/>
          <w:sz w:val="24"/>
        </w:rPr>
        <w:t xml:space="preserve">who is in charge of any department or branch of the government of the city/town </w:t>
      </w:r>
      <w:r>
        <w:rPr>
          <w:sz w:val="24"/>
        </w:rPr>
        <w:t>or state relating to health, fire, building regulations, or other activities concerning structures in the city/town.</w:t>
      </w:r>
    </w:p>
    <w:p w14:paraId="640E15D3" w14:textId="77777777" w:rsidR="000958A0" w:rsidRDefault="004C5F71">
      <w:pPr>
        <w:pStyle w:val="ListParagraph"/>
        <w:numPr>
          <w:ilvl w:val="0"/>
          <w:numId w:val="12"/>
        </w:numPr>
        <w:tabs>
          <w:tab w:val="left" w:pos="1880"/>
        </w:tabs>
        <w:spacing w:line="232" w:lineRule="auto"/>
        <w:ind w:left="439" w:firstLine="720"/>
        <w:jc w:val="both"/>
        <w:rPr>
          <w:sz w:val="24"/>
        </w:rPr>
      </w:pPr>
      <w:r>
        <w:rPr>
          <w:w w:val="95"/>
          <w:sz w:val="24"/>
        </w:rPr>
        <w:t xml:space="preserve">"Public officer" means any officer or officers of a municipality or the executive director or other chief executive officer of any commission or authority </w:t>
      </w:r>
      <w:r>
        <w:rPr>
          <w:sz w:val="24"/>
        </w:rPr>
        <w:t>established</w:t>
      </w:r>
      <w:r>
        <w:rPr>
          <w:spacing w:val="-5"/>
          <w:sz w:val="24"/>
        </w:rPr>
        <w:t xml:space="preserve"> </w:t>
      </w:r>
      <w:r>
        <w:rPr>
          <w:sz w:val="24"/>
        </w:rPr>
        <w:t>by</w:t>
      </w:r>
      <w:r>
        <w:rPr>
          <w:spacing w:val="-5"/>
          <w:sz w:val="24"/>
        </w:rPr>
        <w:t xml:space="preserve"> </w:t>
      </w:r>
      <w:r>
        <w:rPr>
          <w:sz w:val="24"/>
        </w:rPr>
        <w:t>such</w:t>
      </w:r>
      <w:r>
        <w:rPr>
          <w:spacing w:val="-5"/>
          <w:sz w:val="24"/>
        </w:rPr>
        <w:t xml:space="preserve"> </w:t>
      </w:r>
      <w:r>
        <w:rPr>
          <w:sz w:val="24"/>
        </w:rPr>
        <w:t>municipality</w:t>
      </w:r>
      <w:r>
        <w:rPr>
          <w:spacing w:val="-5"/>
          <w:sz w:val="24"/>
        </w:rPr>
        <w:t xml:space="preserve"> </w:t>
      </w:r>
      <w:r>
        <w:rPr>
          <w:sz w:val="24"/>
        </w:rPr>
        <w:t>or</w:t>
      </w:r>
      <w:r>
        <w:rPr>
          <w:spacing w:val="-5"/>
          <w:sz w:val="24"/>
        </w:rPr>
        <w:t xml:space="preserve"> </w:t>
      </w:r>
      <w:r>
        <w:rPr>
          <w:sz w:val="24"/>
        </w:rPr>
        <w:t>jointly</w:t>
      </w:r>
      <w:r>
        <w:rPr>
          <w:spacing w:val="-5"/>
          <w:sz w:val="24"/>
        </w:rPr>
        <w:t xml:space="preserve"> </w:t>
      </w:r>
      <w:r>
        <w:rPr>
          <w:sz w:val="24"/>
        </w:rPr>
        <w:t>with</w:t>
      </w:r>
      <w:r>
        <w:rPr>
          <w:spacing w:val="-5"/>
          <w:sz w:val="24"/>
        </w:rPr>
        <w:t xml:space="preserve"> </w:t>
      </w:r>
      <w:r>
        <w:rPr>
          <w:sz w:val="24"/>
        </w:rPr>
        <w:t>any</w:t>
      </w:r>
      <w:r>
        <w:rPr>
          <w:spacing w:val="-5"/>
          <w:sz w:val="24"/>
        </w:rPr>
        <w:t xml:space="preserve"> </w:t>
      </w:r>
      <w:r>
        <w:rPr>
          <w:sz w:val="24"/>
        </w:rPr>
        <w:t>other</w:t>
      </w:r>
      <w:r>
        <w:rPr>
          <w:spacing w:val="-5"/>
          <w:sz w:val="24"/>
        </w:rPr>
        <w:t xml:space="preserve"> </w:t>
      </w:r>
      <w:r>
        <w:rPr>
          <w:sz w:val="24"/>
        </w:rPr>
        <w:t>municipality</w:t>
      </w:r>
      <w:r>
        <w:rPr>
          <w:spacing w:val="-5"/>
          <w:sz w:val="24"/>
        </w:rPr>
        <w:t xml:space="preserve"> </w:t>
      </w:r>
      <w:r>
        <w:rPr>
          <w:sz w:val="24"/>
        </w:rPr>
        <w:t>who</w:t>
      </w:r>
      <w:r>
        <w:rPr>
          <w:spacing w:val="-5"/>
          <w:sz w:val="24"/>
        </w:rPr>
        <w:t xml:space="preserve"> </w:t>
      </w:r>
      <w:r>
        <w:rPr>
          <w:sz w:val="24"/>
        </w:rPr>
        <w:t xml:space="preserve">is </w:t>
      </w:r>
      <w:r>
        <w:rPr>
          <w:w w:val="95"/>
          <w:sz w:val="24"/>
        </w:rPr>
        <w:t xml:space="preserve">authorized by this chapter to exercise the power prescribed herein and pursuant </w:t>
      </w:r>
      <w:r>
        <w:rPr>
          <w:sz w:val="24"/>
        </w:rPr>
        <w:t xml:space="preserve">to </w:t>
      </w:r>
      <w:r>
        <w:rPr>
          <w:i/>
          <w:sz w:val="24"/>
        </w:rPr>
        <w:t>Tennessee Code Annotated</w:t>
      </w:r>
      <w:r>
        <w:rPr>
          <w:sz w:val="24"/>
        </w:rPr>
        <w:t xml:space="preserve">, § 13-21-101, </w:t>
      </w:r>
      <w:r>
        <w:rPr>
          <w:i/>
          <w:sz w:val="24"/>
        </w:rPr>
        <w:t>et seq</w:t>
      </w:r>
      <w:r>
        <w:rPr>
          <w:sz w:val="24"/>
        </w:rPr>
        <w:t>.</w:t>
      </w:r>
    </w:p>
    <w:p w14:paraId="640E15D4" w14:textId="77777777" w:rsidR="000958A0" w:rsidRDefault="004C5F71">
      <w:pPr>
        <w:pStyle w:val="ListParagraph"/>
        <w:numPr>
          <w:ilvl w:val="0"/>
          <w:numId w:val="12"/>
        </w:numPr>
        <w:tabs>
          <w:tab w:val="left" w:pos="1880"/>
        </w:tabs>
        <w:spacing w:line="232" w:lineRule="auto"/>
        <w:ind w:left="439" w:right="178" w:firstLine="720"/>
        <w:jc w:val="both"/>
        <w:rPr>
          <w:sz w:val="24"/>
        </w:rPr>
      </w:pPr>
      <w:r>
        <w:rPr>
          <w:sz w:val="24"/>
        </w:rPr>
        <w:t>"Structure"</w:t>
      </w:r>
      <w:r>
        <w:rPr>
          <w:spacing w:val="-14"/>
          <w:sz w:val="24"/>
        </w:rPr>
        <w:t xml:space="preserve"> </w:t>
      </w:r>
      <w:r>
        <w:rPr>
          <w:sz w:val="24"/>
        </w:rPr>
        <w:t>means</w:t>
      </w:r>
      <w:r>
        <w:rPr>
          <w:spacing w:val="-14"/>
          <w:sz w:val="24"/>
        </w:rPr>
        <w:t xml:space="preserve"> </w:t>
      </w:r>
      <w:r>
        <w:rPr>
          <w:sz w:val="24"/>
        </w:rPr>
        <w:t>any</w:t>
      </w:r>
      <w:r>
        <w:rPr>
          <w:spacing w:val="-14"/>
          <w:sz w:val="24"/>
        </w:rPr>
        <w:t xml:space="preserve"> </w:t>
      </w:r>
      <w:r>
        <w:rPr>
          <w:sz w:val="24"/>
        </w:rPr>
        <w:t>dwelling</w:t>
      </w:r>
      <w:r>
        <w:rPr>
          <w:spacing w:val="-12"/>
          <w:sz w:val="24"/>
        </w:rPr>
        <w:t xml:space="preserve"> </w:t>
      </w:r>
      <w:r>
        <w:rPr>
          <w:sz w:val="24"/>
        </w:rPr>
        <w:t>or</w:t>
      </w:r>
      <w:r>
        <w:rPr>
          <w:spacing w:val="-14"/>
          <w:sz w:val="24"/>
        </w:rPr>
        <w:t xml:space="preserve"> </w:t>
      </w:r>
      <w:r>
        <w:rPr>
          <w:sz w:val="24"/>
        </w:rPr>
        <w:t>place</w:t>
      </w:r>
      <w:r>
        <w:rPr>
          <w:spacing w:val="-14"/>
          <w:sz w:val="24"/>
        </w:rPr>
        <w:t xml:space="preserve"> </w:t>
      </w:r>
      <w:r>
        <w:rPr>
          <w:sz w:val="24"/>
        </w:rPr>
        <w:t>of</w:t>
      </w:r>
      <w:r>
        <w:rPr>
          <w:spacing w:val="-14"/>
          <w:sz w:val="24"/>
        </w:rPr>
        <w:t xml:space="preserve"> </w:t>
      </w:r>
      <w:r>
        <w:rPr>
          <w:sz w:val="24"/>
        </w:rPr>
        <w:t>public</w:t>
      </w:r>
      <w:r>
        <w:rPr>
          <w:spacing w:val="-14"/>
          <w:sz w:val="24"/>
        </w:rPr>
        <w:t xml:space="preserve"> </w:t>
      </w:r>
      <w:r>
        <w:rPr>
          <w:sz w:val="24"/>
        </w:rPr>
        <w:t xml:space="preserve">accommodation or vacant building or structure suitable as a dwelling or place of public </w:t>
      </w:r>
      <w:r>
        <w:rPr>
          <w:spacing w:val="-2"/>
          <w:sz w:val="24"/>
        </w:rPr>
        <w:t>accommodation.</w:t>
      </w:r>
    </w:p>
    <w:p w14:paraId="640E15D5" w14:textId="77777777" w:rsidR="000958A0" w:rsidRDefault="000958A0">
      <w:pPr>
        <w:pStyle w:val="BodyText"/>
        <w:spacing w:before="10"/>
        <w:ind w:left="0" w:firstLine="0"/>
        <w:jc w:val="left"/>
        <w:rPr>
          <w:sz w:val="22"/>
        </w:rPr>
      </w:pPr>
    </w:p>
    <w:p w14:paraId="640E15D6" w14:textId="56FCBD83" w:rsidR="000958A0" w:rsidRDefault="004C5F71">
      <w:pPr>
        <w:pStyle w:val="BodyText"/>
        <w:tabs>
          <w:tab w:val="left" w:pos="5795"/>
          <w:tab w:val="left" w:pos="7259"/>
        </w:tabs>
        <w:spacing w:line="232" w:lineRule="auto"/>
        <w:ind w:right="176"/>
      </w:pPr>
      <w:r>
        <w:rPr>
          <w:b/>
        </w:rPr>
        <w:t xml:space="preserve">13-203. </w:t>
      </w:r>
      <w:r>
        <w:rPr>
          <w:b/>
          <w:u w:val="single"/>
        </w:rPr>
        <w:t>"Public officer" designated; powers</w:t>
      </w:r>
      <w:r>
        <w:t>.</w:t>
      </w:r>
      <w:r>
        <w:rPr>
          <w:spacing w:val="40"/>
        </w:rPr>
        <w:t xml:space="preserve"> </w:t>
      </w:r>
      <w:r>
        <w:t xml:space="preserve">There is hereby designated and appointed a "public officer," to be the </w:t>
      </w:r>
      <w:r w:rsidR="008E6D59">
        <w:rPr>
          <w:u w:val="single"/>
        </w:rPr>
        <w:t>Building Inspector</w:t>
      </w:r>
      <w:r>
        <w:rPr>
          <w:spacing w:val="-19"/>
        </w:rPr>
        <w:t xml:space="preserve"> </w:t>
      </w:r>
      <w:r>
        <w:t>of</w:t>
      </w:r>
      <w:r>
        <w:rPr>
          <w:spacing w:val="-17"/>
        </w:rPr>
        <w:t xml:space="preserve"> </w:t>
      </w:r>
      <w:r>
        <w:t>the</w:t>
      </w:r>
      <w:r>
        <w:rPr>
          <w:spacing w:val="-16"/>
        </w:rPr>
        <w:t xml:space="preserve"> </w:t>
      </w:r>
      <w:r>
        <w:t xml:space="preserve">city/town, to exercise the powers prescribed by this chapter, which powers shall be supplemental to all others held by the </w:t>
      </w:r>
      <w:r w:rsidR="00773AD6">
        <w:rPr>
          <w:u w:val="single"/>
        </w:rPr>
        <w:t>Mayor</w:t>
      </w:r>
      <w:r>
        <w:rPr>
          <w:spacing w:val="-6"/>
        </w:rPr>
        <w:t>.</w:t>
      </w:r>
    </w:p>
    <w:p w14:paraId="640E15D8" w14:textId="0B46809D" w:rsidR="000958A0" w:rsidRDefault="000958A0" w:rsidP="00773AD6">
      <w:pPr>
        <w:spacing w:line="232" w:lineRule="auto"/>
        <w:rPr>
          <w:b/>
          <w:sz w:val="24"/>
        </w:rPr>
      </w:pPr>
    </w:p>
    <w:p w14:paraId="640E15D9" w14:textId="77777777" w:rsidR="000958A0" w:rsidRDefault="000958A0">
      <w:pPr>
        <w:pStyle w:val="BodyText"/>
        <w:spacing w:before="2"/>
        <w:ind w:left="0" w:firstLine="0"/>
        <w:jc w:val="left"/>
        <w:rPr>
          <w:b/>
          <w:sz w:val="23"/>
        </w:rPr>
      </w:pPr>
    </w:p>
    <w:p w14:paraId="640E15DA" w14:textId="77777777" w:rsidR="000958A0" w:rsidRDefault="004C5F71">
      <w:pPr>
        <w:pStyle w:val="BodyText"/>
        <w:spacing w:line="232" w:lineRule="auto"/>
        <w:ind w:left="439" w:right="175"/>
      </w:pPr>
      <w:r>
        <w:rPr>
          <w:b/>
        </w:rPr>
        <w:t>13-204.</w:t>
      </w:r>
      <w:r>
        <w:rPr>
          <w:b/>
          <w:spacing w:val="40"/>
        </w:rPr>
        <w:t xml:space="preserve"> </w:t>
      </w:r>
      <w:r>
        <w:rPr>
          <w:b/>
          <w:u w:val="single"/>
        </w:rPr>
        <w:t>Initiation</w:t>
      </w:r>
      <w:r>
        <w:rPr>
          <w:b/>
          <w:spacing w:val="-16"/>
          <w:u w:val="single"/>
        </w:rPr>
        <w:t xml:space="preserve"> </w:t>
      </w:r>
      <w:r>
        <w:rPr>
          <w:b/>
          <w:u w:val="single"/>
        </w:rPr>
        <w:t>of</w:t>
      </w:r>
      <w:r>
        <w:rPr>
          <w:b/>
          <w:spacing w:val="-16"/>
          <w:u w:val="single"/>
        </w:rPr>
        <w:t xml:space="preserve"> </w:t>
      </w:r>
      <w:r>
        <w:rPr>
          <w:b/>
          <w:u w:val="single"/>
        </w:rPr>
        <w:t>proceedings;</w:t>
      </w:r>
      <w:r>
        <w:rPr>
          <w:b/>
          <w:spacing w:val="-16"/>
          <w:u w:val="single"/>
        </w:rPr>
        <w:t xml:space="preserve"> </w:t>
      </w:r>
      <w:r>
        <w:rPr>
          <w:b/>
          <w:u w:val="single"/>
        </w:rPr>
        <w:t>hearings</w:t>
      </w:r>
      <w:r>
        <w:t>.</w:t>
      </w:r>
      <w:r>
        <w:rPr>
          <w:spacing w:val="37"/>
        </w:rPr>
        <w:t xml:space="preserve"> </w:t>
      </w:r>
      <w:r>
        <w:t>Whenever</w:t>
      </w:r>
      <w:r>
        <w:rPr>
          <w:spacing w:val="-15"/>
        </w:rPr>
        <w:t xml:space="preserve"> </w:t>
      </w:r>
      <w:r>
        <w:t>a</w:t>
      </w:r>
      <w:r>
        <w:rPr>
          <w:spacing w:val="-15"/>
        </w:rPr>
        <w:t xml:space="preserve"> </w:t>
      </w:r>
      <w:r>
        <w:t>petition</w:t>
      </w:r>
      <w:r>
        <w:rPr>
          <w:spacing w:val="-15"/>
        </w:rPr>
        <w:t xml:space="preserve"> </w:t>
      </w:r>
      <w:r>
        <w:t>is filed</w:t>
      </w:r>
      <w:r>
        <w:rPr>
          <w:spacing w:val="-13"/>
        </w:rPr>
        <w:t xml:space="preserve"> </w:t>
      </w:r>
      <w:r>
        <w:t>with</w:t>
      </w:r>
      <w:r>
        <w:rPr>
          <w:spacing w:val="-13"/>
        </w:rPr>
        <w:t xml:space="preserve"> </w:t>
      </w:r>
      <w:r>
        <w:t>the</w:t>
      </w:r>
      <w:r>
        <w:rPr>
          <w:spacing w:val="-13"/>
        </w:rPr>
        <w:t xml:space="preserve"> </w:t>
      </w:r>
      <w:r>
        <w:t>public</w:t>
      </w:r>
      <w:r>
        <w:rPr>
          <w:spacing w:val="-14"/>
        </w:rPr>
        <w:t xml:space="preserve"> </w:t>
      </w:r>
      <w:r>
        <w:t>officer</w:t>
      </w:r>
      <w:r>
        <w:rPr>
          <w:spacing w:val="-13"/>
        </w:rPr>
        <w:t xml:space="preserve"> </w:t>
      </w:r>
      <w:r>
        <w:t>by</w:t>
      </w:r>
      <w:r>
        <w:rPr>
          <w:spacing w:val="-13"/>
        </w:rPr>
        <w:t xml:space="preserve"> </w:t>
      </w:r>
      <w:r>
        <w:t>a</w:t>
      </w:r>
      <w:r>
        <w:rPr>
          <w:spacing w:val="-13"/>
        </w:rPr>
        <w:t xml:space="preserve"> </w:t>
      </w:r>
      <w:r>
        <w:t>public</w:t>
      </w:r>
      <w:r>
        <w:rPr>
          <w:spacing w:val="-14"/>
        </w:rPr>
        <w:t xml:space="preserve"> </w:t>
      </w:r>
      <w:r>
        <w:t>authority</w:t>
      </w:r>
      <w:r>
        <w:rPr>
          <w:spacing w:val="-13"/>
        </w:rPr>
        <w:t xml:space="preserve"> </w:t>
      </w:r>
      <w:r>
        <w:t>or</w:t>
      </w:r>
      <w:r>
        <w:rPr>
          <w:spacing w:val="-13"/>
        </w:rPr>
        <w:t xml:space="preserve"> </w:t>
      </w:r>
      <w:r>
        <w:t>by</w:t>
      </w:r>
      <w:r>
        <w:rPr>
          <w:spacing w:val="-13"/>
        </w:rPr>
        <w:t xml:space="preserve"> </w:t>
      </w:r>
      <w:r>
        <w:t>at</w:t>
      </w:r>
      <w:r>
        <w:rPr>
          <w:spacing w:val="-13"/>
        </w:rPr>
        <w:t xml:space="preserve"> </w:t>
      </w:r>
      <w:r>
        <w:t>least</w:t>
      </w:r>
      <w:r>
        <w:rPr>
          <w:spacing w:val="-13"/>
        </w:rPr>
        <w:t xml:space="preserve"> </w:t>
      </w:r>
      <w:r>
        <w:t>five</w:t>
      </w:r>
      <w:r>
        <w:rPr>
          <w:spacing w:val="-13"/>
        </w:rPr>
        <w:t xml:space="preserve"> </w:t>
      </w:r>
      <w:r>
        <w:t>(5)</w:t>
      </w:r>
      <w:r>
        <w:rPr>
          <w:spacing w:val="-13"/>
        </w:rPr>
        <w:t xml:space="preserve"> </w:t>
      </w:r>
      <w:r>
        <w:t xml:space="preserve">residents </w:t>
      </w:r>
      <w:r>
        <w:rPr>
          <w:w w:val="95"/>
        </w:rPr>
        <w:t xml:space="preserve">of the city/town charging that any structure is unfit for human occupancy or use, </w:t>
      </w:r>
      <w:r>
        <w:t>or whenever it appears to the public officer (on his own motion) that any structure is unfit for human occupation or use, the public officer shall, if his preliminary</w:t>
      </w:r>
      <w:r>
        <w:rPr>
          <w:spacing w:val="-11"/>
        </w:rPr>
        <w:t xml:space="preserve"> </w:t>
      </w:r>
      <w:r>
        <w:t>investigation</w:t>
      </w:r>
      <w:r>
        <w:rPr>
          <w:spacing w:val="-11"/>
        </w:rPr>
        <w:t xml:space="preserve"> </w:t>
      </w:r>
      <w:r>
        <w:t>discloses</w:t>
      </w:r>
      <w:r>
        <w:rPr>
          <w:spacing w:val="-11"/>
        </w:rPr>
        <w:t xml:space="preserve"> </w:t>
      </w:r>
      <w:r>
        <w:t>a</w:t>
      </w:r>
      <w:r>
        <w:rPr>
          <w:spacing w:val="-11"/>
        </w:rPr>
        <w:t xml:space="preserve"> </w:t>
      </w:r>
      <w:r>
        <w:t>basis</w:t>
      </w:r>
      <w:r>
        <w:rPr>
          <w:spacing w:val="-9"/>
        </w:rPr>
        <w:t xml:space="preserve"> </w:t>
      </w:r>
      <w:r>
        <w:t>for</w:t>
      </w:r>
      <w:r>
        <w:rPr>
          <w:spacing w:val="-11"/>
        </w:rPr>
        <w:t xml:space="preserve"> </w:t>
      </w:r>
      <w:r>
        <w:t>such</w:t>
      </w:r>
      <w:r>
        <w:rPr>
          <w:spacing w:val="-11"/>
        </w:rPr>
        <w:t xml:space="preserve"> </w:t>
      </w:r>
      <w:r>
        <w:t>charges,</w:t>
      </w:r>
      <w:r>
        <w:rPr>
          <w:spacing w:val="-11"/>
        </w:rPr>
        <w:t xml:space="preserve"> </w:t>
      </w:r>
      <w:r>
        <w:t>issue</w:t>
      </w:r>
      <w:r>
        <w:rPr>
          <w:spacing w:val="-11"/>
        </w:rPr>
        <w:t xml:space="preserve"> </w:t>
      </w:r>
      <w:r>
        <w:t>and</w:t>
      </w:r>
      <w:r>
        <w:rPr>
          <w:spacing w:val="-11"/>
        </w:rPr>
        <w:t xml:space="preserve"> </w:t>
      </w:r>
      <w:r>
        <w:t>cause</w:t>
      </w:r>
      <w:r>
        <w:rPr>
          <w:spacing w:val="-11"/>
        </w:rPr>
        <w:t xml:space="preserve"> </w:t>
      </w:r>
      <w:r>
        <w:t>to be served upon the owner of, and parties in interest of, such structure a complaint stating the charges in that respect and containing a notice that a hearing</w:t>
      </w:r>
      <w:r>
        <w:rPr>
          <w:spacing w:val="-16"/>
        </w:rPr>
        <w:t xml:space="preserve"> </w:t>
      </w:r>
      <w:r>
        <w:t>will</w:t>
      </w:r>
      <w:r>
        <w:rPr>
          <w:spacing w:val="-16"/>
        </w:rPr>
        <w:t xml:space="preserve"> </w:t>
      </w:r>
      <w:r>
        <w:t>be</w:t>
      </w:r>
      <w:r>
        <w:rPr>
          <w:spacing w:val="-16"/>
        </w:rPr>
        <w:t xml:space="preserve"> </w:t>
      </w:r>
      <w:r>
        <w:t>held</w:t>
      </w:r>
      <w:r>
        <w:rPr>
          <w:spacing w:val="-16"/>
        </w:rPr>
        <w:t xml:space="preserve"> </w:t>
      </w:r>
      <w:r>
        <w:t>before</w:t>
      </w:r>
      <w:r>
        <w:rPr>
          <w:spacing w:val="-16"/>
        </w:rPr>
        <w:t xml:space="preserve"> </w:t>
      </w:r>
      <w:r>
        <w:t>the</w:t>
      </w:r>
      <w:r>
        <w:rPr>
          <w:spacing w:val="-16"/>
        </w:rPr>
        <w:t xml:space="preserve"> </w:t>
      </w:r>
      <w:r>
        <w:t>public</w:t>
      </w:r>
      <w:r>
        <w:rPr>
          <w:spacing w:val="-16"/>
        </w:rPr>
        <w:t xml:space="preserve"> </w:t>
      </w:r>
      <w:r>
        <w:t>officer</w:t>
      </w:r>
      <w:r>
        <w:rPr>
          <w:spacing w:val="-16"/>
        </w:rPr>
        <w:t xml:space="preserve"> </w:t>
      </w:r>
      <w:r>
        <w:t>(or</w:t>
      </w:r>
      <w:r>
        <w:rPr>
          <w:spacing w:val="-16"/>
        </w:rPr>
        <w:t xml:space="preserve"> </w:t>
      </w:r>
      <w:r>
        <w:t>his</w:t>
      </w:r>
      <w:r>
        <w:rPr>
          <w:spacing w:val="-16"/>
        </w:rPr>
        <w:t xml:space="preserve"> </w:t>
      </w:r>
      <w:r>
        <w:t>designated</w:t>
      </w:r>
      <w:r>
        <w:rPr>
          <w:spacing w:val="-16"/>
        </w:rPr>
        <w:t xml:space="preserve"> </w:t>
      </w:r>
      <w:r>
        <w:t>agent)</w:t>
      </w:r>
      <w:r>
        <w:rPr>
          <w:spacing w:val="-16"/>
        </w:rPr>
        <w:t xml:space="preserve"> </w:t>
      </w:r>
      <w:r>
        <w:t>at</w:t>
      </w:r>
      <w:r>
        <w:rPr>
          <w:spacing w:val="-16"/>
        </w:rPr>
        <w:t xml:space="preserve"> </w:t>
      </w:r>
      <w:r>
        <w:t>a</w:t>
      </w:r>
      <w:r>
        <w:rPr>
          <w:spacing w:val="-16"/>
        </w:rPr>
        <w:t xml:space="preserve"> </w:t>
      </w:r>
      <w:r>
        <w:t xml:space="preserve">place </w:t>
      </w:r>
      <w:r>
        <w:rPr>
          <w:w w:val="95"/>
        </w:rPr>
        <w:t xml:space="preserve">therein fixed, not less than ten (10) days nor more than thirty (30) days after the </w:t>
      </w:r>
      <w:r>
        <w:t>service of the complaint; and the owner and parties in interest shall have the right</w:t>
      </w:r>
      <w:r>
        <w:rPr>
          <w:spacing w:val="-1"/>
        </w:rPr>
        <w:t xml:space="preserve"> </w:t>
      </w:r>
      <w:r>
        <w:t>to</w:t>
      </w:r>
      <w:r>
        <w:rPr>
          <w:spacing w:val="-1"/>
        </w:rPr>
        <w:t xml:space="preserve"> </w:t>
      </w:r>
      <w:r>
        <w:t>file</w:t>
      </w:r>
      <w:r>
        <w:rPr>
          <w:spacing w:val="-1"/>
        </w:rPr>
        <w:t xml:space="preserve"> </w:t>
      </w:r>
      <w:r>
        <w:t>an</w:t>
      </w:r>
      <w:r>
        <w:rPr>
          <w:spacing w:val="-1"/>
        </w:rPr>
        <w:t xml:space="preserve"> </w:t>
      </w:r>
      <w:r>
        <w:t>answer</w:t>
      </w:r>
      <w:r>
        <w:rPr>
          <w:spacing w:val="-1"/>
        </w:rPr>
        <w:t xml:space="preserve"> </w:t>
      </w:r>
      <w:r>
        <w:t>to</w:t>
      </w:r>
      <w:r>
        <w:rPr>
          <w:spacing w:val="-1"/>
        </w:rPr>
        <w:t xml:space="preserve"> </w:t>
      </w:r>
      <w:r>
        <w:t>the</w:t>
      </w:r>
      <w:r>
        <w:rPr>
          <w:spacing w:val="-1"/>
        </w:rPr>
        <w:t xml:space="preserve"> </w:t>
      </w:r>
      <w:r>
        <w:t>complaint</w:t>
      </w:r>
      <w:r>
        <w:rPr>
          <w:spacing w:val="-1"/>
        </w:rPr>
        <w:t xml:space="preserve"> </w:t>
      </w:r>
      <w:r>
        <w:t>and</w:t>
      </w:r>
      <w:r>
        <w:rPr>
          <w:spacing w:val="-1"/>
        </w:rPr>
        <w:t xml:space="preserve"> </w:t>
      </w:r>
      <w:r>
        <w:t>to</w:t>
      </w:r>
      <w:r>
        <w:rPr>
          <w:spacing w:val="-1"/>
        </w:rPr>
        <w:t xml:space="preserve"> </w:t>
      </w:r>
      <w:r>
        <w:t>appear</w:t>
      </w:r>
      <w:r>
        <w:rPr>
          <w:spacing w:val="-1"/>
        </w:rPr>
        <w:t xml:space="preserve"> </w:t>
      </w:r>
      <w:r>
        <w:t>in</w:t>
      </w:r>
      <w:r>
        <w:rPr>
          <w:spacing w:val="-1"/>
        </w:rPr>
        <w:t xml:space="preserve"> </w:t>
      </w:r>
      <w:r>
        <w:t>person,</w:t>
      </w:r>
      <w:r>
        <w:rPr>
          <w:spacing w:val="-1"/>
        </w:rPr>
        <w:t xml:space="preserve"> </w:t>
      </w:r>
      <w:r>
        <w:t>or</w:t>
      </w:r>
      <w:r>
        <w:rPr>
          <w:spacing w:val="-1"/>
        </w:rPr>
        <w:t xml:space="preserve"> </w:t>
      </w:r>
      <w:r>
        <w:t>otherwise, and</w:t>
      </w:r>
      <w:r>
        <w:rPr>
          <w:spacing w:val="-1"/>
        </w:rPr>
        <w:t xml:space="preserve"> </w:t>
      </w:r>
      <w:r>
        <w:t>give</w:t>
      </w:r>
      <w:r>
        <w:rPr>
          <w:spacing w:val="-1"/>
        </w:rPr>
        <w:t xml:space="preserve"> </w:t>
      </w:r>
      <w:r>
        <w:t>testimony</w:t>
      </w:r>
      <w:r>
        <w:rPr>
          <w:spacing w:val="-1"/>
        </w:rPr>
        <w:t xml:space="preserve"> </w:t>
      </w:r>
      <w:r>
        <w:t>at</w:t>
      </w:r>
      <w:r>
        <w:rPr>
          <w:spacing w:val="-1"/>
        </w:rPr>
        <w:t xml:space="preserve"> </w:t>
      </w:r>
      <w:r>
        <w:t>the</w:t>
      </w:r>
      <w:r>
        <w:rPr>
          <w:spacing w:val="-1"/>
        </w:rPr>
        <w:t xml:space="preserve"> </w:t>
      </w:r>
      <w:r>
        <w:t>time</w:t>
      </w:r>
      <w:r>
        <w:rPr>
          <w:spacing w:val="-1"/>
        </w:rPr>
        <w:t xml:space="preserve"> </w:t>
      </w:r>
      <w:r>
        <w:t>and</w:t>
      </w:r>
      <w:r>
        <w:rPr>
          <w:spacing w:val="-1"/>
        </w:rPr>
        <w:t xml:space="preserve"> </w:t>
      </w:r>
      <w:r>
        <w:t>place</w:t>
      </w:r>
      <w:r>
        <w:rPr>
          <w:spacing w:val="-1"/>
        </w:rPr>
        <w:t xml:space="preserve"> </w:t>
      </w:r>
      <w:r>
        <w:t>fixed</w:t>
      </w:r>
      <w:r>
        <w:rPr>
          <w:spacing w:val="-1"/>
        </w:rPr>
        <w:t xml:space="preserve"> </w:t>
      </w:r>
      <w:r>
        <w:t>in</w:t>
      </w:r>
      <w:r>
        <w:rPr>
          <w:spacing w:val="-1"/>
        </w:rPr>
        <w:t xml:space="preserve"> </w:t>
      </w:r>
      <w:r>
        <w:t>the</w:t>
      </w:r>
      <w:r>
        <w:rPr>
          <w:spacing w:val="-1"/>
        </w:rPr>
        <w:t xml:space="preserve"> </w:t>
      </w:r>
      <w:r>
        <w:t>complaint;</w:t>
      </w:r>
      <w:r>
        <w:rPr>
          <w:spacing w:val="-1"/>
        </w:rPr>
        <w:t xml:space="preserve"> </w:t>
      </w:r>
      <w:r>
        <w:t>and</w:t>
      </w:r>
      <w:r>
        <w:rPr>
          <w:spacing w:val="-1"/>
        </w:rPr>
        <w:t xml:space="preserve"> </w:t>
      </w:r>
      <w:r>
        <w:t>the</w:t>
      </w:r>
      <w:r>
        <w:rPr>
          <w:spacing w:val="-1"/>
        </w:rPr>
        <w:t xml:space="preserve"> </w:t>
      </w:r>
      <w:r>
        <w:t>rules of evidence prevailing in courts of law or equity shall not be controlling in hearings before the public officer.</w:t>
      </w:r>
    </w:p>
    <w:p w14:paraId="640E15DB" w14:textId="77777777" w:rsidR="000958A0" w:rsidRDefault="000958A0">
      <w:pPr>
        <w:spacing w:line="232" w:lineRule="auto"/>
        <w:sectPr w:rsidR="000958A0">
          <w:pgSz w:w="12240" w:h="15840"/>
          <w:pgMar w:top="1800" w:right="1260" w:bottom="280" w:left="1720" w:header="1386" w:footer="0" w:gutter="0"/>
          <w:cols w:space="720"/>
        </w:sectPr>
      </w:pPr>
    </w:p>
    <w:p w14:paraId="640E15DC" w14:textId="77777777" w:rsidR="000958A0" w:rsidRDefault="004C5F71">
      <w:pPr>
        <w:pStyle w:val="BodyText"/>
        <w:spacing w:before="93" w:line="232" w:lineRule="auto"/>
        <w:ind w:left="439" w:right="176"/>
      </w:pPr>
      <w:r>
        <w:rPr>
          <w:b/>
        </w:rPr>
        <w:lastRenderedPageBreak/>
        <w:t>13-205.</w:t>
      </w:r>
      <w:r>
        <w:rPr>
          <w:b/>
          <w:spacing w:val="40"/>
        </w:rPr>
        <w:t xml:space="preserve"> </w:t>
      </w:r>
      <w:r>
        <w:rPr>
          <w:b/>
          <w:u w:val="single"/>
        </w:rPr>
        <w:t>Orders to owners of unfit structures</w:t>
      </w:r>
      <w:r>
        <w:t>.</w:t>
      </w:r>
      <w:r>
        <w:rPr>
          <w:spacing w:val="40"/>
        </w:rPr>
        <w:t xml:space="preserve"> </w:t>
      </w:r>
      <w:r>
        <w:t xml:space="preserve">If, after such notice and hearing as provided for in the preceding section, the public officer </w:t>
      </w:r>
      <w:r>
        <w:rPr>
          <w:w w:val="95"/>
        </w:rPr>
        <w:t xml:space="preserve">determines that the structure under consideration is unfit for human occupation </w:t>
      </w:r>
      <w:r>
        <w:t xml:space="preserve">or use, he shall state in writing his finding of fact in support of such </w:t>
      </w:r>
      <w:r>
        <w:rPr>
          <w:spacing w:val="-2"/>
        </w:rPr>
        <w:t>determination</w:t>
      </w:r>
      <w:r>
        <w:rPr>
          <w:spacing w:val="-10"/>
        </w:rPr>
        <w:t xml:space="preserve"> </w:t>
      </w:r>
      <w:r>
        <w:rPr>
          <w:spacing w:val="-2"/>
        </w:rPr>
        <w:t>and</w:t>
      </w:r>
      <w:r>
        <w:rPr>
          <w:spacing w:val="-10"/>
        </w:rPr>
        <w:t xml:space="preserve"> </w:t>
      </w:r>
      <w:r>
        <w:rPr>
          <w:spacing w:val="-2"/>
        </w:rPr>
        <w:t>shall</w:t>
      </w:r>
      <w:r>
        <w:rPr>
          <w:spacing w:val="-10"/>
        </w:rPr>
        <w:t xml:space="preserve"> </w:t>
      </w:r>
      <w:r>
        <w:rPr>
          <w:spacing w:val="-2"/>
        </w:rPr>
        <w:t>issue</w:t>
      </w:r>
      <w:r>
        <w:rPr>
          <w:spacing w:val="-10"/>
        </w:rPr>
        <w:t xml:space="preserve"> </w:t>
      </w:r>
      <w:r>
        <w:rPr>
          <w:spacing w:val="-2"/>
        </w:rPr>
        <w:t>and</w:t>
      </w:r>
      <w:r>
        <w:rPr>
          <w:spacing w:val="-10"/>
        </w:rPr>
        <w:t xml:space="preserve"> </w:t>
      </w:r>
      <w:r>
        <w:rPr>
          <w:spacing w:val="-2"/>
        </w:rPr>
        <w:t>cause</w:t>
      </w:r>
      <w:r>
        <w:rPr>
          <w:spacing w:val="-10"/>
        </w:rPr>
        <w:t xml:space="preserve"> </w:t>
      </w:r>
      <w:r>
        <w:rPr>
          <w:spacing w:val="-2"/>
        </w:rPr>
        <w:t>to</w:t>
      </w:r>
      <w:r>
        <w:rPr>
          <w:spacing w:val="-10"/>
        </w:rPr>
        <w:t xml:space="preserve"> </w:t>
      </w:r>
      <w:r>
        <w:rPr>
          <w:spacing w:val="-2"/>
        </w:rPr>
        <w:t>be</w:t>
      </w:r>
      <w:r>
        <w:rPr>
          <w:spacing w:val="-11"/>
        </w:rPr>
        <w:t xml:space="preserve"> </w:t>
      </w:r>
      <w:r>
        <w:rPr>
          <w:spacing w:val="-2"/>
        </w:rPr>
        <w:t>served</w:t>
      </w:r>
      <w:r>
        <w:rPr>
          <w:spacing w:val="-10"/>
        </w:rPr>
        <w:t xml:space="preserve"> </w:t>
      </w:r>
      <w:r>
        <w:rPr>
          <w:spacing w:val="-2"/>
        </w:rPr>
        <w:t>upon</w:t>
      </w:r>
      <w:r>
        <w:rPr>
          <w:spacing w:val="-10"/>
        </w:rPr>
        <w:t xml:space="preserve"> </w:t>
      </w:r>
      <w:r>
        <w:rPr>
          <w:spacing w:val="-2"/>
        </w:rPr>
        <w:t>the</w:t>
      </w:r>
      <w:r>
        <w:rPr>
          <w:spacing w:val="-11"/>
        </w:rPr>
        <w:t xml:space="preserve"> </w:t>
      </w:r>
      <w:r>
        <w:rPr>
          <w:spacing w:val="-2"/>
        </w:rPr>
        <w:t>owner</w:t>
      </w:r>
      <w:r>
        <w:rPr>
          <w:spacing w:val="-11"/>
        </w:rPr>
        <w:t xml:space="preserve"> </w:t>
      </w:r>
      <w:r>
        <w:rPr>
          <w:spacing w:val="-2"/>
        </w:rPr>
        <w:t>thereof</w:t>
      </w:r>
      <w:r>
        <w:rPr>
          <w:spacing w:val="-11"/>
        </w:rPr>
        <w:t xml:space="preserve"> </w:t>
      </w:r>
      <w:r>
        <w:rPr>
          <w:spacing w:val="-2"/>
        </w:rPr>
        <w:t>an order:</w:t>
      </w:r>
    </w:p>
    <w:p w14:paraId="640E15DD" w14:textId="77777777" w:rsidR="000958A0" w:rsidRDefault="004C5F71">
      <w:pPr>
        <w:pStyle w:val="ListParagraph"/>
        <w:numPr>
          <w:ilvl w:val="0"/>
          <w:numId w:val="11"/>
        </w:numPr>
        <w:tabs>
          <w:tab w:val="left" w:pos="1880"/>
        </w:tabs>
        <w:spacing w:before="2" w:line="232" w:lineRule="auto"/>
        <w:ind w:left="439" w:right="175" w:firstLine="720"/>
        <w:jc w:val="both"/>
        <w:rPr>
          <w:sz w:val="24"/>
        </w:rPr>
      </w:pPr>
      <w:r>
        <w:rPr>
          <w:sz w:val="24"/>
        </w:rPr>
        <w:t xml:space="preserve">If the repair, alteration or improvement of the structure can be </w:t>
      </w:r>
      <w:r>
        <w:rPr>
          <w:w w:val="95"/>
          <w:sz w:val="24"/>
        </w:rPr>
        <w:t xml:space="preserve">made at a reasonable cost in relation to the value of the structure (not exceeding fifty percent (50%) of the reasonable value), requiring the owner, within the time </w:t>
      </w:r>
      <w:r>
        <w:rPr>
          <w:sz w:val="24"/>
        </w:rPr>
        <w:t>specified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order,</w:t>
      </w:r>
      <w:r>
        <w:rPr>
          <w:spacing w:val="-10"/>
          <w:sz w:val="24"/>
        </w:rPr>
        <w:t xml:space="preserve"> </w:t>
      </w:r>
      <w:r>
        <w:rPr>
          <w:sz w:val="24"/>
        </w:rPr>
        <w:t>to</w:t>
      </w:r>
      <w:r>
        <w:rPr>
          <w:spacing w:val="-10"/>
          <w:sz w:val="24"/>
        </w:rPr>
        <w:t xml:space="preserve"> </w:t>
      </w:r>
      <w:r>
        <w:rPr>
          <w:sz w:val="24"/>
        </w:rPr>
        <w:t>repair,</w:t>
      </w:r>
      <w:r>
        <w:rPr>
          <w:spacing w:val="-10"/>
          <w:sz w:val="24"/>
        </w:rPr>
        <w:t xml:space="preserve"> </w:t>
      </w:r>
      <w:r>
        <w:rPr>
          <w:sz w:val="24"/>
        </w:rPr>
        <w:t>alter,</w:t>
      </w:r>
      <w:r>
        <w:rPr>
          <w:spacing w:val="-10"/>
          <w:sz w:val="24"/>
        </w:rPr>
        <w:t xml:space="preserve"> </w:t>
      </w:r>
      <w:r>
        <w:rPr>
          <w:sz w:val="24"/>
        </w:rPr>
        <w:t>or</w:t>
      </w:r>
      <w:r>
        <w:rPr>
          <w:spacing w:val="-10"/>
          <w:sz w:val="24"/>
        </w:rPr>
        <w:t xml:space="preserve"> </w:t>
      </w:r>
      <w:r>
        <w:rPr>
          <w:sz w:val="24"/>
        </w:rPr>
        <w:t>improve</w:t>
      </w:r>
      <w:r>
        <w:rPr>
          <w:spacing w:val="-9"/>
          <w:sz w:val="24"/>
        </w:rPr>
        <w:t xml:space="preserve"> </w:t>
      </w:r>
      <w:r>
        <w:rPr>
          <w:sz w:val="24"/>
        </w:rPr>
        <w:t>such</w:t>
      </w:r>
      <w:r>
        <w:rPr>
          <w:spacing w:val="-9"/>
          <w:sz w:val="24"/>
        </w:rPr>
        <w:t xml:space="preserve"> </w:t>
      </w:r>
      <w:r>
        <w:rPr>
          <w:sz w:val="24"/>
        </w:rPr>
        <w:t>structure</w:t>
      </w:r>
      <w:r>
        <w:rPr>
          <w:spacing w:val="-9"/>
          <w:sz w:val="24"/>
        </w:rPr>
        <w:t xml:space="preserve"> </w:t>
      </w:r>
      <w:r>
        <w:rPr>
          <w:sz w:val="24"/>
        </w:rPr>
        <w:t>to</w:t>
      </w:r>
      <w:r>
        <w:rPr>
          <w:spacing w:val="-9"/>
          <w:sz w:val="24"/>
        </w:rPr>
        <w:t xml:space="preserve"> </w:t>
      </w:r>
      <w:r>
        <w:rPr>
          <w:sz w:val="24"/>
        </w:rPr>
        <w:t>render</w:t>
      </w:r>
      <w:r>
        <w:rPr>
          <w:spacing w:val="-9"/>
          <w:sz w:val="24"/>
        </w:rPr>
        <w:t xml:space="preserve"> </w:t>
      </w:r>
      <w:r>
        <w:rPr>
          <w:sz w:val="24"/>
        </w:rPr>
        <w:t>it</w:t>
      </w:r>
      <w:r>
        <w:rPr>
          <w:spacing w:val="-9"/>
          <w:sz w:val="24"/>
        </w:rPr>
        <w:t xml:space="preserve"> </w:t>
      </w:r>
      <w:r>
        <w:rPr>
          <w:sz w:val="24"/>
        </w:rPr>
        <w:t>fit for human occupation or use or to vacate and close the structure for human occupation or use; or</w:t>
      </w:r>
    </w:p>
    <w:p w14:paraId="640E15DE" w14:textId="77777777" w:rsidR="000958A0" w:rsidRDefault="004C5F71">
      <w:pPr>
        <w:pStyle w:val="ListParagraph"/>
        <w:numPr>
          <w:ilvl w:val="0"/>
          <w:numId w:val="11"/>
        </w:numPr>
        <w:tabs>
          <w:tab w:val="left" w:pos="1881"/>
        </w:tabs>
        <w:spacing w:line="232" w:lineRule="auto"/>
        <w:ind w:left="439" w:right="176" w:firstLine="720"/>
        <w:jc w:val="both"/>
        <w:rPr>
          <w:sz w:val="24"/>
        </w:rPr>
      </w:pPr>
      <w:r>
        <w:rPr>
          <w:w w:val="95"/>
          <w:sz w:val="24"/>
        </w:rPr>
        <w:t xml:space="preserve">If the repair, alteration or improvement of said structure cannot be </w:t>
      </w:r>
      <w:r>
        <w:rPr>
          <w:sz w:val="24"/>
        </w:rPr>
        <w:t>made</w:t>
      </w:r>
      <w:r>
        <w:rPr>
          <w:spacing w:val="-17"/>
          <w:sz w:val="24"/>
        </w:rPr>
        <w:t xml:space="preserve"> </w:t>
      </w:r>
      <w:r>
        <w:rPr>
          <w:sz w:val="24"/>
        </w:rPr>
        <w:t>at</w:t>
      </w:r>
      <w:r>
        <w:rPr>
          <w:spacing w:val="-16"/>
          <w:sz w:val="24"/>
        </w:rPr>
        <w:t xml:space="preserve"> </w:t>
      </w:r>
      <w:r>
        <w:rPr>
          <w:sz w:val="24"/>
        </w:rPr>
        <w:t>a</w:t>
      </w:r>
      <w:r>
        <w:rPr>
          <w:spacing w:val="-17"/>
          <w:sz w:val="24"/>
        </w:rPr>
        <w:t xml:space="preserve"> </w:t>
      </w:r>
      <w:r>
        <w:rPr>
          <w:sz w:val="24"/>
        </w:rPr>
        <w:t>reasonable</w:t>
      </w:r>
      <w:r>
        <w:rPr>
          <w:spacing w:val="-16"/>
          <w:sz w:val="24"/>
        </w:rPr>
        <w:t xml:space="preserve"> </w:t>
      </w:r>
      <w:r>
        <w:rPr>
          <w:sz w:val="24"/>
        </w:rPr>
        <w:t>cost</w:t>
      </w:r>
      <w:r>
        <w:rPr>
          <w:spacing w:val="-17"/>
          <w:sz w:val="24"/>
        </w:rPr>
        <w:t xml:space="preserve"> </w:t>
      </w:r>
      <w:r>
        <w:rPr>
          <w:sz w:val="24"/>
        </w:rPr>
        <w:t>in</w:t>
      </w:r>
      <w:r>
        <w:rPr>
          <w:spacing w:val="-16"/>
          <w:sz w:val="24"/>
        </w:rPr>
        <w:t xml:space="preserve"> </w:t>
      </w:r>
      <w:r>
        <w:rPr>
          <w:sz w:val="24"/>
        </w:rPr>
        <w:t>relation</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value</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structure</w:t>
      </w:r>
      <w:r>
        <w:rPr>
          <w:spacing w:val="-17"/>
          <w:sz w:val="24"/>
        </w:rPr>
        <w:t xml:space="preserve"> </w:t>
      </w:r>
      <w:r>
        <w:rPr>
          <w:sz w:val="24"/>
        </w:rPr>
        <w:t>(not</w:t>
      </w:r>
      <w:r>
        <w:rPr>
          <w:spacing w:val="-16"/>
          <w:sz w:val="24"/>
        </w:rPr>
        <w:t xml:space="preserve"> </w:t>
      </w:r>
      <w:r>
        <w:rPr>
          <w:sz w:val="24"/>
        </w:rPr>
        <w:t>to</w:t>
      </w:r>
      <w:r>
        <w:rPr>
          <w:spacing w:val="-17"/>
          <w:sz w:val="24"/>
        </w:rPr>
        <w:t xml:space="preserve"> </w:t>
      </w:r>
      <w:r>
        <w:rPr>
          <w:sz w:val="24"/>
        </w:rPr>
        <w:t>exceed fifty</w:t>
      </w:r>
      <w:r>
        <w:rPr>
          <w:spacing w:val="-16"/>
          <w:sz w:val="24"/>
        </w:rPr>
        <w:t xml:space="preserve"> </w:t>
      </w:r>
      <w:r>
        <w:rPr>
          <w:sz w:val="24"/>
        </w:rPr>
        <w:t>percent</w:t>
      </w:r>
      <w:r>
        <w:rPr>
          <w:spacing w:val="-16"/>
          <w:sz w:val="24"/>
        </w:rPr>
        <w:t xml:space="preserve"> </w:t>
      </w:r>
      <w:r>
        <w:rPr>
          <w:sz w:val="24"/>
        </w:rPr>
        <w:t>(50%)</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value</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premises),</w:t>
      </w:r>
      <w:r>
        <w:rPr>
          <w:spacing w:val="-16"/>
          <w:sz w:val="24"/>
        </w:rPr>
        <w:t xml:space="preserve"> </w:t>
      </w:r>
      <w:r>
        <w:rPr>
          <w:sz w:val="24"/>
        </w:rPr>
        <w:t>requiring</w:t>
      </w:r>
      <w:r>
        <w:rPr>
          <w:spacing w:val="-16"/>
          <w:sz w:val="24"/>
        </w:rPr>
        <w:t xml:space="preserve"> </w:t>
      </w:r>
      <w:r>
        <w:rPr>
          <w:sz w:val="24"/>
        </w:rPr>
        <w:t>the</w:t>
      </w:r>
      <w:r>
        <w:rPr>
          <w:spacing w:val="-16"/>
          <w:sz w:val="24"/>
        </w:rPr>
        <w:t xml:space="preserve"> </w:t>
      </w:r>
      <w:r>
        <w:rPr>
          <w:sz w:val="24"/>
        </w:rPr>
        <w:t>owner</w:t>
      </w:r>
      <w:r>
        <w:rPr>
          <w:spacing w:val="-16"/>
          <w:sz w:val="24"/>
        </w:rPr>
        <w:t xml:space="preserve"> </w:t>
      </w:r>
      <w:r>
        <w:rPr>
          <w:sz w:val="24"/>
        </w:rPr>
        <w:t>within</w:t>
      </w:r>
      <w:r>
        <w:rPr>
          <w:spacing w:val="-16"/>
          <w:sz w:val="24"/>
        </w:rPr>
        <w:t xml:space="preserve"> </w:t>
      </w:r>
      <w:r>
        <w:rPr>
          <w:sz w:val="24"/>
        </w:rPr>
        <w:t>the time specified in the order, to remove or demolish such structure.</w:t>
      </w:r>
    </w:p>
    <w:p w14:paraId="640E15DF" w14:textId="77777777" w:rsidR="000958A0" w:rsidRDefault="000958A0">
      <w:pPr>
        <w:pStyle w:val="BodyText"/>
        <w:ind w:left="0" w:firstLine="0"/>
        <w:jc w:val="left"/>
        <w:rPr>
          <w:sz w:val="23"/>
        </w:rPr>
      </w:pPr>
    </w:p>
    <w:p w14:paraId="640E15E0" w14:textId="77777777" w:rsidR="000958A0" w:rsidRDefault="004C5F71">
      <w:pPr>
        <w:pStyle w:val="BodyText"/>
        <w:spacing w:line="232" w:lineRule="auto"/>
        <w:ind w:left="439" w:right="174"/>
      </w:pPr>
      <w:r>
        <w:rPr>
          <w:b/>
        </w:rPr>
        <w:t>13-206.</w:t>
      </w:r>
      <w:r>
        <w:rPr>
          <w:b/>
          <w:spacing w:val="40"/>
        </w:rPr>
        <w:t xml:space="preserve"> </w:t>
      </w:r>
      <w:r>
        <w:rPr>
          <w:b/>
          <w:u w:val="single"/>
        </w:rPr>
        <w:t>When public officer may repair, etc</w:t>
      </w:r>
      <w:r>
        <w:t>.</w:t>
      </w:r>
      <w:r>
        <w:rPr>
          <w:spacing w:val="40"/>
        </w:rPr>
        <w:t xml:space="preserve"> </w:t>
      </w:r>
      <w:r>
        <w:t>If the owner fails to comply with the order to repair, alter, or improve or to vacate and close the structure as specified in the preceding section hereof, the public officer may cause</w:t>
      </w:r>
      <w:r>
        <w:rPr>
          <w:spacing w:val="-3"/>
        </w:rPr>
        <w:t xml:space="preserve"> </w:t>
      </w:r>
      <w:r>
        <w:t>such</w:t>
      </w:r>
      <w:r>
        <w:rPr>
          <w:spacing w:val="-3"/>
        </w:rPr>
        <w:t xml:space="preserve"> </w:t>
      </w:r>
      <w:r>
        <w:t>structure</w:t>
      </w:r>
      <w:r>
        <w:rPr>
          <w:spacing w:val="-3"/>
        </w:rPr>
        <w:t xml:space="preserve"> </w:t>
      </w:r>
      <w:r>
        <w:t>to</w:t>
      </w:r>
      <w:r>
        <w:rPr>
          <w:spacing w:val="-3"/>
        </w:rPr>
        <w:t xml:space="preserve"> </w:t>
      </w:r>
      <w:r>
        <w:t>be</w:t>
      </w:r>
      <w:r>
        <w:rPr>
          <w:spacing w:val="-3"/>
        </w:rPr>
        <w:t xml:space="preserve"> </w:t>
      </w:r>
      <w:r>
        <w:t>repaired,</w:t>
      </w:r>
      <w:r>
        <w:rPr>
          <w:spacing w:val="-3"/>
        </w:rPr>
        <w:t xml:space="preserve"> </w:t>
      </w:r>
      <w:r>
        <w:t>altered,</w:t>
      </w:r>
      <w:r>
        <w:rPr>
          <w:spacing w:val="-4"/>
        </w:rPr>
        <w:t xml:space="preserve"> </w:t>
      </w:r>
      <w:r>
        <w:t>or</w:t>
      </w:r>
      <w:r>
        <w:rPr>
          <w:spacing w:val="-4"/>
        </w:rPr>
        <w:t xml:space="preserve"> </w:t>
      </w:r>
      <w:r>
        <w:t>improved,</w:t>
      </w:r>
      <w:r>
        <w:rPr>
          <w:spacing w:val="-4"/>
        </w:rPr>
        <w:t xml:space="preserve"> </w:t>
      </w:r>
      <w:r>
        <w:t>or</w:t>
      </w:r>
      <w:r>
        <w:rPr>
          <w:spacing w:val="-4"/>
        </w:rPr>
        <w:t xml:space="preserve"> </w:t>
      </w:r>
      <w:r>
        <w:t>to</w:t>
      </w:r>
      <w:r>
        <w:rPr>
          <w:spacing w:val="-4"/>
        </w:rPr>
        <w:t xml:space="preserve"> </w:t>
      </w:r>
      <w:r>
        <w:t>be</w:t>
      </w:r>
      <w:r>
        <w:rPr>
          <w:spacing w:val="-4"/>
        </w:rPr>
        <w:t xml:space="preserve"> </w:t>
      </w:r>
      <w:r>
        <w:t>vacated</w:t>
      </w:r>
      <w:r>
        <w:rPr>
          <w:spacing w:val="-4"/>
        </w:rPr>
        <w:t xml:space="preserve"> </w:t>
      </w:r>
      <w:r>
        <w:t xml:space="preserve">and </w:t>
      </w:r>
      <w:r>
        <w:rPr>
          <w:w w:val="95"/>
        </w:rPr>
        <w:t xml:space="preserve">closed; and the public officer may cause to be posted on the main entrance of any dwelling so closed, a placard with the following words: "This building is unfit for </w:t>
      </w:r>
      <w:r>
        <w:t>human occupation or use.</w:t>
      </w:r>
      <w:r>
        <w:rPr>
          <w:spacing w:val="40"/>
        </w:rPr>
        <w:t xml:space="preserve"> </w:t>
      </w:r>
      <w:r>
        <w:t>The use or occupation of this building for human occupation or use is prohibited and unlawful."</w:t>
      </w:r>
    </w:p>
    <w:p w14:paraId="640E15E1" w14:textId="77777777" w:rsidR="000958A0" w:rsidRDefault="000958A0">
      <w:pPr>
        <w:pStyle w:val="BodyText"/>
        <w:spacing w:before="1"/>
        <w:ind w:left="0" w:firstLine="0"/>
        <w:jc w:val="left"/>
        <w:rPr>
          <w:sz w:val="23"/>
        </w:rPr>
      </w:pPr>
    </w:p>
    <w:p w14:paraId="640E15E2" w14:textId="77777777" w:rsidR="000958A0" w:rsidRDefault="004C5F71">
      <w:pPr>
        <w:spacing w:line="232" w:lineRule="auto"/>
        <w:ind w:left="440" w:right="176" w:firstLine="720"/>
        <w:jc w:val="both"/>
        <w:rPr>
          <w:sz w:val="24"/>
        </w:rPr>
      </w:pPr>
      <w:r>
        <w:rPr>
          <w:b/>
          <w:sz w:val="24"/>
        </w:rPr>
        <w:t>13-207.</w:t>
      </w:r>
      <w:r>
        <w:rPr>
          <w:b/>
          <w:spacing w:val="32"/>
          <w:sz w:val="24"/>
        </w:rPr>
        <w:t xml:space="preserve"> </w:t>
      </w:r>
      <w:r>
        <w:rPr>
          <w:b/>
          <w:sz w:val="24"/>
          <w:u w:val="single"/>
        </w:rPr>
        <w:t>When</w:t>
      </w:r>
      <w:r>
        <w:rPr>
          <w:b/>
          <w:spacing w:val="-18"/>
          <w:sz w:val="24"/>
          <w:u w:val="single"/>
        </w:rPr>
        <w:t xml:space="preserve"> </w:t>
      </w:r>
      <w:r>
        <w:rPr>
          <w:b/>
          <w:sz w:val="24"/>
          <w:u w:val="single"/>
        </w:rPr>
        <w:t>public</w:t>
      </w:r>
      <w:r>
        <w:rPr>
          <w:b/>
          <w:spacing w:val="-17"/>
          <w:sz w:val="24"/>
          <w:u w:val="single"/>
        </w:rPr>
        <w:t xml:space="preserve"> </w:t>
      </w:r>
      <w:r>
        <w:rPr>
          <w:b/>
          <w:sz w:val="24"/>
          <w:u w:val="single"/>
        </w:rPr>
        <w:t>officer</w:t>
      </w:r>
      <w:r>
        <w:rPr>
          <w:b/>
          <w:spacing w:val="-17"/>
          <w:sz w:val="24"/>
          <w:u w:val="single"/>
        </w:rPr>
        <w:t xml:space="preserve"> </w:t>
      </w:r>
      <w:r>
        <w:rPr>
          <w:b/>
          <w:sz w:val="24"/>
          <w:u w:val="single"/>
        </w:rPr>
        <w:t>may</w:t>
      </w:r>
      <w:r>
        <w:rPr>
          <w:b/>
          <w:spacing w:val="-17"/>
          <w:sz w:val="24"/>
          <w:u w:val="single"/>
        </w:rPr>
        <w:t xml:space="preserve"> </w:t>
      </w:r>
      <w:r>
        <w:rPr>
          <w:b/>
          <w:sz w:val="24"/>
          <w:u w:val="single"/>
        </w:rPr>
        <w:t>remove</w:t>
      </w:r>
      <w:r>
        <w:rPr>
          <w:b/>
          <w:spacing w:val="-17"/>
          <w:sz w:val="24"/>
          <w:u w:val="single"/>
        </w:rPr>
        <w:t xml:space="preserve"> </w:t>
      </w:r>
      <w:r>
        <w:rPr>
          <w:b/>
          <w:sz w:val="24"/>
          <w:u w:val="single"/>
        </w:rPr>
        <w:t>or</w:t>
      </w:r>
      <w:r>
        <w:rPr>
          <w:b/>
          <w:spacing w:val="-18"/>
          <w:sz w:val="24"/>
          <w:u w:val="single"/>
        </w:rPr>
        <w:t xml:space="preserve"> </w:t>
      </w:r>
      <w:r>
        <w:rPr>
          <w:b/>
          <w:sz w:val="24"/>
          <w:u w:val="single"/>
        </w:rPr>
        <w:t>demolish</w:t>
      </w:r>
      <w:r>
        <w:rPr>
          <w:sz w:val="24"/>
        </w:rPr>
        <w:t>.</w:t>
      </w:r>
      <w:r>
        <w:rPr>
          <w:spacing w:val="26"/>
          <w:sz w:val="24"/>
        </w:rPr>
        <w:t xml:space="preserve"> </w:t>
      </w:r>
      <w:r>
        <w:rPr>
          <w:sz w:val="24"/>
        </w:rPr>
        <w:t>If</w:t>
      </w:r>
      <w:r>
        <w:rPr>
          <w:spacing w:val="-17"/>
          <w:sz w:val="24"/>
        </w:rPr>
        <w:t xml:space="preserve"> </w:t>
      </w:r>
      <w:r>
        <w:rPr>
          <w:sz w:val="24"/>
        </w:rPr>
        <w:t>the</w:t>
      </w:r>
      <w:r>
        <w:rPr>
          <w:spacing w:val="-17"/>
          <w:sz w:val="24"/>
        </w:rPr>
        <w:t xml:space="preserve"> </w:t>
      </w:r>
      <w:r>
        <w:rPr>
          <w:sz w:val="24"/>
        </w:rPr>
        <w:t xml:space="preserve">owner fails to comply with an order, as specified above, to remove or demolish the structure, the public officer may cause such structure to be removed and </w:t>
      </w:r>
      <w:r>
        <w:rPr>
          <w:spacing w:val="-2"/>
          <w:sz w:val="24"/>
        </w:rPr>
        <w:t>demolished.</w:t>
      </w:r>
    </w:p>
    <w:p w14:paraId="640E15E3" w14:textId="77777777" w:rsidR="000958A0" w:rsidRDefault="000958A0">
      <w:pPr>
        <w:pStyle w:val="BodyText"/>
        <w:spacing w:before="2"/>
        <w:ind w:left="0" w:firstLine="0"/>
        <w:jc w:val="left"/>
        <w:rPr>
          <w:sz w:val="23"/>
        </w:rPr>
      </w:pPr>
    </w:p>
    <w:p w14:paraId="640E15E4" w14:textId="77777777" w:rsidR="000958A0" w:rsidRDefault="004C5F71">
      <w:pPr>
        <w:pStyle w:val="BodyText"/>
        <w:spacing w:line="232" w:lineRule="auto"/>
        <w:ind w:left="439" w:right="176"/>
      </w:pPr>
      <w:r>
        <w:rPr>
          <w:b/>
        </w:rPr>
        <w:t xml:space="preserve">13-208. </w:t>
      </w:r>
      <w:r>
        <w:rPr>
          <w:b/>
          <w:u w:val="single"/>
        </w:rPr>
        <w:t>Lien for expenses; sale of salvaged materials; other</w:t>
      </w:r>
      <w:r>
        <w:rPr>
          <w:b/>
        </w:rPr>
        <w:t xml:space="preserve"> </w:t>
      </w:r>
      <w:r>
        <w:rPr>
          <w:b/>
          <w:u w:val="single"/>
        </w:rPr>
        <w:t>powers not limited</w:t>
      </w:r>
      <w:r>
        <w:t>.</w:t>
      </w:r>
      <w:r>
        <w:rPr>
          <w:spacing w:val="40"/>
        </w:rPr>
        <w:t xml:space="preserve"> </w:t>
      </w:r>
      <w:r>
        <w:t>The amount of the cost of such repairs, alterations or improvements,</w:t>
      </w:r>
      <w:r>
        <w:rPr>
          <w:spacing w:val="-3"/>
        </w:rPr>
        <w:t xml:space="preserve"> </w:t>
      </w:r>
      <w:r>
        <w:t>or</w:t>
      </w:r>
      <w:r>
        <w:rPr>
          <w:spacing w:val="-3"/>
        </w:rPr>
        <w:t xml:space="preserve"> </w:t>
      </w:r>
      <w:r>
        <w:t>vacating</w:t>
      </w:r>
      <w:r>
        <w:rPr>
          <w:spacing w:val="-3"/>
        </w:rPr>
        <w:t xml:space="preserve"> </w:t>
      </w:r>
      <w:r>
        <w:t>and</w:t>
      </w:r>
      <w:r>
        <w:rPr>
          <w:spacing w:val="-3"/>
        </w:rPr>
        <w:t xml:space="preserve"> </w:t>
      </w:r>
      <w:r>
        <w:t>closing,</w:t>
      </w:r>
      <w:r>
        <w:rPr>
          <w:spacing w:val="-6"/>
        </w:rPr>
        <w:t xml:space="preserve"> </w:t>
      </w:r>
      <w:r>
        <w:t>or</w:t>
      </w:r>
      <w:r>
        <w:rPr>
          <w:spacing w:val="-3"/>
        </w:rPr>
        <w:t xml:space="preserve"> </w:t>
      </w:r>
      <w:r>
        <w:t>removal</w:t>
      </w:r>
      <w:r>
        <w:rPr>
          <w:spacing w:val="-3"/>
        </w:rPr>
        <w:t xml:space="preserve"> </w:t>
      </w:r>
      <w:r>
        <w:t>or</w:t>
      </w:r>
      <w:r>
        <w:rPr>
          <w:spacing w:val="-3"/>
        </w:rPr>
        <w:t xml:space="preserve"> </w:t>
      </w:r>
      <w:r>
        <w:t>demolition</w:t>
      </w:r>
      <w:r>
        <w:rPr>
          <w:spacing w:val="-3"/>
        </w:rPr>
        <w:t xml:space="preserve"> </w:t>
      </w:r>
      <w:r>
        <w:t>by</w:t>
      </w:r>
      <w:r>
        <w:rPr>
          <w:spacing w:val="-3"/>
        </w:rPr>
        <w:t xml:space="preserve"> </w:t>
      </w:r>
      <w:r>
        <w:t>the</w:t>
      </w:r>
      <w:r>
        <w:rPr>
          <w:spacing w:val="-3"/>
        </w:rPr>
        <w:t xml:space="preserve"> </w:t>
      </w:r>
      <w:r>
        <w:t>public officer,</w:t>
      </w:r>
      <w:r>
        <w:rPr>
          <w:spacing w:val="-8"/>
        </w:rPr>
        <w:t xml:space="preserve"> </w:t>
      </w:r>
      <w:r>
        <w:t>as</w:t>
      </w:r>
      <w:r>
        <w:rPr>
          <w:spacing w:val="-8"/>
        </w:rPr>
        <w:t xml:space="preserve"> </w:t>
      </w:r>
      <w:r>
        <w:t>well</w:t>
      </w:r>
      <w:r>
        <w:rPr>
          <w:spacing w:val="-8"/>
        </w:rPr>
        <w:t xml:space="preserve"> </w:t>
      </w:r>
      <w:r>
        <w:t>as</w:t>
      </w:r>
      <w:r>
        <w:rPr>
          <w:spacing w:val="-8"/>
        </w:rPr>
        <w:t xml:space="preserve"> </w:t>
      </w:r>
      <w:r>
        <w:t>reasonable</w:t>
      </w:r>
      <w:r>
        <w:rPr>
          <w:spacing w:val="-8"/>
        </w:rPr>
        <w:t xml:space="preserve"> </w:t>
      </w:r>
      <w:r>
        <w:t>fees</w:t>
      </w:r>
      <w:r>
        <w:rPr>
          <w:spacing w:val="-8"/>
        </w:rPr>
        <w:t xml:space="preserve"> </w:t>
      </w:r>
      <w:r>
        <w:t>for</w:t>
      </w:r>
      <w:r>
        <w:rPr>
          <w:spacing w:val="-10"/>
        </w:rPr>
        <w:t xml:space="preserve"> </w:t>
      </w:r>
      <w:r>
        <w:t>registration,</w:t>
      </w:r>
      <w:r>
        <w:rPr>
          <w:spacing w:val="-9"/>
        </w:rPr>
        <w:t xml:space="preserve"> </w:t>
      </w:r>
      <w:r>
        <w:t>inspections</w:t>
      </w:r>
      <w:r>
        <w:rPr>
          <w:spacing w:val="-9"/>
        </w:rPr>
        <w:t xml:space="preserve"> </w:t>
      </w:r>
      <w:r>
        <w:t>and</w:t>
      </w:r>
      <w:r>
        <w:rPr>
          <w:spacing w:val="-9"/>
        </w:rPr>
        <w:t xml:space="preserve"> </w:t>
      </w:r>
      <w:r>
        <w:t xml:space="preserve">professional </w:t>
      </w:r>
      <w:r>
        <w:rPr>
          <w:spacing w:val="-2"/>
        </w:rPr>
        <w:t>evaluations</w:t>
      </w:r>
      <w:r>
        <w:rPr>
          <w:spacing w:val="-9"/>
        </w:rPr>
        <w:t xml:space="preserve"> </w:t>
      </w:r>
      <w:r>
        <w:rPr>
          <w:spacing w:val="-2"/>
        </w:rPr>
        <w:t>of</w:t>
      </w:r>
      <w:r>
        <w:rPr>
          <w:spacing w:val="-9"/>
        </w:rPr>
        <w:t xml:space="preserve"> </w:t>
      </w:r>
      <w:r>
        <w:rPr>
          <w:spacing w:val="-2"/>
        </w:rPr>
        <w:t>the</w:t>
      </w:r>
      <w:r>
        <w:rPr>
          <w:spacing w:val="-9"/>
        </w:rPr>
        <w:t xml:space="preserve"> </w:t>
      </w:r>
      <w:r>
        <w:rPr>
          <w:spacing w:val="-2"/>
        </w:rPr>
        <w:t>property,</w:t>
      </w:r>
      <w:r>
        <w:rPr>
          <w:spacing w:val="-9"/>
        </w:rPr>
        <w:t xml:space="preserve"> </w:t>
      </w:r>
      <w:r>
        <w:rPr>
          <w:spacing w:val="-2"/>
        </w:rPr>
        <w:t>shall</w:t>
      </w:r>
      <w:r>
        <w:rPr>
          <w:spacing w:val="-9"/>
        </w:rPr>
        <w:t xml:space="preserve"> </w:t>
      </w:r>
      <w:r>
        <w:rPr>
          <w:spacing w:val="-2"/>
        </w:rPr>
        <w:t>be</w:t>
      </w:r>
      <w:r>
        <w:rPr>
          <w:spacing w:val="-9"/>
        </w:rPr>
        <w:t xml:space="preserve"> </w:t>
      </w:r>
      <w:r>
        <w:rPr>
          <w:spacing w:val="-2"/>
        </w:rPr>
        <w:t>assessed</w:t>
      </w:r>
      <w:r>
        <w:rPr>
          <w:spacing w:val="-10"/>
        </w:rPr>
        <w:t xml:space="preserve"> </w:t>
      </w:r>
      <w:r>
        <w:rPr>
          <w:spacing w:val="-2"/>
        </w:rPr>
        <w:t>against</w:t>
      </w:r>
      <w:r>
        <w:rPr>
          <w:spacing w:val="-10"/>
        </w:rPr>
        <w:t xml:space="preserve"> </w:t>
      </w:r>
      <w:r>
        <w:rPr>
          <w:spacing w:val="-2"/>
        </w:rPr>
        <w:t>the</w:t>
      </w:r>
      <w:r>
        <w:rPr>
          <w:spacing w:val="-10"/>
        </w:rPr>
        <w:t xml:space="preserve"> </w:t>
      </w:r>
      <w:r>
        <w:rPr>
          <w:spacing w:val="-2"/>
        </w:rPr>
        <w:t>owner</w:t>
      </w:r>
      <w:r>
        <w:rPr>
          <w:spacing w:val="-10"/>
        </w:rPr>
        <w:t xml:space="preserve"> </w:t>
      </w:r>
      <w:r>
        <w:rPr>
          <w:spacing w:val="-2"/>
        </w:rPr>
        <w:t>of</w:t>
      </w:r>
      <w:r>
        <w:rPr>
          <w:spacing w:val="-10"/>
        </w:rPr>
        <w:t xml:space="preserve"> </w:t>
      </w:r>
      <w:r>
        <w:rPr>
          <w:spacing w:val="-2"/>
        </w:rPr>
        <w:t>the</w:t>
      </w:r>
      <w:r>
        <w:rPr>
          <w:spacing w:val="-10"/>
        </w:rPr>
        <w:t xml:space="preserve"> </w:t>
      </w:r>
      <w:r>
        <w:rPr>
          <w:spacing w:val="-2"/>
        </w:rPr>
        <w:t xml:space="preserve">property, </w:t>
      </w:r>
      <w:r>
        <w:t>and shall, upon the certification of the sum owed being presented to the municipal tax collector, be a lien on the property in favor of the municipality, second</w:t>
      </w:r>
      <w:r>
        <w:rPr>
          <w:spacing w:val="-2"/>
        </w:rPr>
        <w:t xml:space="preserve"> </w:t>
      </w:r>
      <w:r>
        <w:t>only</w:t>
      </w:r>
      <w:r>
        <w:rPr>
          <w:spacing w:val="-2"/>
        </w:rPr>
        <w:t xml:space="preserve"> </w:t>
      </w:r>
      <w:r>
        <w:t>to</w:t>
      </w:r>
      <w:r>
        <w:rPr>
          <w:spacing w:val="-2"/>
        </w:rPr>
        <w:t xml:space="preserve"> </w:t>
      </w:r>
      <w:r>
        <w:t>liens</w:t>
      </w:r>
      <w:r>
        <w:rPr>
          <w:spacing w:val="-2"/>
        </w:rPr>
        <w:t xml:space="preserve"> </w:t>
      </w:r>
      <w:r>
        <w:t>of</w:t>
      </w:r>
      <w:r>
        <w:rPr>
          <w:spacing w:val="-2"/>
        </w:rPr>
        <w:t xml:space="preserve"> </w:t>
      </w:r>
      <w:r>
        <w:t>the</w:t>
      </w:r>
      <w:r>
        <w:rPr>
          <w:spacing w:val="-2"/>
        </w:rPr>
        <w:t xml:space="preserve"> </w:t>
      </w:r>
      <w:r>
        <w:t>state,</w:t>
      </w:r>
      <w:r>
        <w:rPr>
          <w:spacing w:val="-2"/>
        </w:rPr>
        <w:t xml:space="preserve"> </w:t>
      </w:r>
      <w:r>
        <w:t>county</w:t>
      </w:r>
      <w:r>
        <w:rPr>
          <w:spacing w:val="-2"/>
        </w:rPr>
        <w:t xml:space="preserve"> </w:t>
      </w:r>
      <w:r>
        <w:t>and</w:t>
      </w:r>
      <w:r>
        <w:rPr>
          <w:spacing w:val="-2"/>
        </w:rPr>
        <w:t xml:space="preserve"> </w:t>
      </w:r>
      <w:r>
        <w:t>municipality</w:t>
      </w:r>
      <w:r>
        <w:rPr>
          <w:spacing w:val="-2"/>
        </w:rPr>
        <w:t xml:space="preserve"> </w:t>
      </w:r>
      <w:r>
        <w:t>for</w:t>
      </w:r>
      <w:r>
        <w:rPr>
          <w:spacing w:val="-2"/>
        </w:rPr>
        <w:t xml:space="preserve"> </w:t>
      </w:r>
      <w:r>
        <w:t>taxes,</w:t>
      </w:r>
      <w:r>
        <w:rPr>
          <w:spacing w:val="-2"/>
        </w:rPr>
        <w:t xml:space="preserve"> </w:t>
      </w:r>
      <w:r>
        <w:t>any</w:t>
      </w:r>
      <w:r>
        <w:rPr>
          <w:spacing w:val="-2"/>
        </w:rPr>
        <w:t xml:space="preserve"> </w:t>
      </w:r>
      <w:r>
        <w:t>lien</w:t>
      </w:r>
      <w:r>
        <w:rPr>
          <w:spacing w:val="-2"/>
        </w:rPr>
        <w:t xml:space="preserve"> </w:t>
      </w:r>
      <w:r>
        <w:t>of the municipality for special assessments, and any valid lien, right, or interest in</w:t>
      </w:r>
      <w:r>
        <w:rPr>
          <w:spacing w:val="-1"/>
        </w:rPr>
        <w:t xml:space="preserve"> </w:t>
      </w:r>
      <w:r>
        <w:t>such</w:t>
      </w:r>
      <w:r>
        <w:rPr>
          <w:spacing w:val="-1"/>
        </w:rPr>
        <w:t xml:space="preserve"> </w:t>
      </w:r>
      <w:r>
        <w:t>property</w:t>
      </w:r>
      <w:r>
        <w:rPr>
          <w:spacing w:val="-1"/>
        </w:rPr>
        <w:t xml:space="preserve"> </w:t>
      </w:r>
      <w:r>
        <w:t>duly</w:t>
      </w:r>
      <w:r>
        <w:rPr>
          <w:spacing w:val="-1"/>
        </w:rPr>
        <w:t xml:space="preserve"> </w:t>
      </w:r>
      <w:r>
        <w:t>recorded</w:t>
      </w:r>
      <w:r>
        <w:rPr>
          <w:spacing w:val="-1"/>
        </w:rPr>
        <w:t xml:space="preserve"> </w:t>
      </w:r>
      <w:r>
        <w:t>or</w:t>
      </w:r>
      <w:r>
        <w:rPr>
          <w:spacing w:val="-1"/>
        </w:rPr>
        <w:t xml:space="preserve"> </w:t>
      </w:r>
      <w:r>
        <w:t>duly</w:t>
      </w:r>
      <w:r>
        <w:rPr>
          <w:spacing w:val="-1"/>
        </w:rPr>
        <w:t xml:space="preserve"> </w:t>
      </w:r>
      <w:r>
        <w:t>perfected</w:t>
      </w:r>
      <w:r>
        <w:rPr>
          <w:spacing w:val="-1"/>
        </w:rPr>
        <w:t xml:space="preserve"> </w:t>
      </w:r>
      <w:r>
        <w:t>by</w:t>
      </w:r>
      <w:r>
        <w:rPr>
          <w:spacing w:val="-1"/>
        </w:rPr>
        <w:t xml:space="preserve"> </w:t>
      </w:r>
      <w:r>
        <w:t>filing,</w:t>
      </w:r>
      <w:r>
        <w:rPr>
          <w:spacing w:val="-1"/>
        </w:rPr>
        <w:t xml:space="preserve"> </w:t>
      </w:r>
      <w:r>
        <w:t>prior</w:t>
      </w:r>
      <w:r>
        <w:rPr>
          <w:spacing w:val="-1"/>
        </w:rPr>
        <w:t xml:space="preserve"> </w:t>
      </w:r>
      <w:r>
        <w:t>to</w:t>
      </w:r>
      <w:r>
        <w:rPr>
          <w:spacing w:val="-1"/>
        </w:rPr>
        <w:t xml:space="preserve"> </w:t>
      </w:r>
      <w:r>
        <w:t>the</w:t>
      </w:r>
      <w:r>
        <w:rPr>
          <w:spacing w:val="-1"/>
        </w:rPr>
        <w:t xml:space="preserve"> </w:t>
      </w:r>
      <w:r>
        <w:t>filing</w:t>
      </w:r>
      <w:r>
        <w:rPr>
          <w:spacing w:val="-1"/>
        </w:rPr>
        <w:t xml:space="preserve"> </w:t>
      </w:r>
      <w:r>
        <w:t>of such notice.</w:t>
      </w:r>
      <w:r>
        <w:rPr>
          <w:spacing w:val="40"/>
        </w:rPr>
        <w:t xml:space="preserve"> </w:t>
      </w:r>
      <w:r>
        <w:t>These costs shall be collected by the municipal tax collector or county</w:t>
      </w:r>
      <w:r>
        <w:rPr>
          <w:spacing w:val="-9"/>
        </w:rPr>
        <w:t xml:space="preserve"> </w:t>
      </w:r>
      <w:r>
        <w:t>trustee</w:t>
      </w:r>
      <w:r>
        <w:rPr>
          <w:spacing w:val="-9"/>
        </w:rPr>
        <w:t xml:space="preserve"> </w:t>
      </w:r>
      <w:r>
        <w:t>at</w:t>
      </w:r>
      <w:r>
        <w:rPr>
          <w:spacing w:val="-9"/>
        </w:rPr>
        <w:t xml:space="preserve"> </w:t>
      </w:r>
      <w:r>
        <w:t>the</w:t>
      </w:r>
      <w:r>
        <w:rPr>
          <w:spacing w:val="-9"/>
        </w:rPr>
        <w:t xml:space="preserve"> </w:t>
      </w:r>
      <w:r>
        <w:t>same</w:t>
      </w:r>
      <w:r>
        <w:rPr>
          <w:spacing w:val="-9"/>
        </w:rPr>
        <w:t xml:space="preserve"> </w:t>
      </w:r>
      <w:r>
        <w:t>time</w:t>
      </w:r>
      <w:r>
        <w:rPr>
          <w:spacing w:val="-9"/>
        </w:rPr>
        <w:t xml:space="preserve"> </w:t>
      </w:r>
      <w:r>
        <w:t>and</w:t>
      </w:r>
      <w:r>
        <w:rPr>
          <w:spacing w:val="-9"/>
        </w:rPr>
        <w:t xml:space="preserve"> </w:t>
      </w:r>
      <w:r>
        <w:t>in</w:t>
      </w:r>
      <w:r>
        <w:rPr>
          <w:spacing w:val="-10"/>
        </w:rPr>
        <w:t xml:space="preserve"> </w:t>
      </w:r>
      <w:r>
        <w:t>the</w:t>
      </w:r>
      <w:r>
        <w:rPr>
          <w:spacing w:val="-9"/>
        </w:rPr>
        <w:t xml:space="preserve"> </w:t>
      </w:r>
      <w:r>
        <w:t>same</w:t>
      </w:r>
      <w:r>
        <w:rPr>
          <w:spacing w:val="-9"/>
        </w:rPr>
        <w:t xml:space="preserve"> </w:t>
      </w:r>
      <w:r>
        <w:t>manner</w:t>
      </w:r>
      <w:r>
        <w:rPr>
          <w:spacing w:val="-9"/>
        </w:rPr>
        <w:t xml:space="preserve"> </w:t>
      </w:r>
      <w:r>
        <w:t>as</w:t>
      </w:r>
      <w:r>
        <w:rPr>
          <w:spacing w:val="-9"/>
        </w:rPr>
        <w:t xml:space="preserve"> </w:t>
      </w:r>
      <w:r>
        <w:t>property</w:t>
      </w:r>
      <w:r>
        <w:rPr>
          <w:spacing w:val="-9"/>
        </w:rPr>
        <w:t xml:space="preserve"> </w:t>
      </w:r>
      <w:r>
        <w:t>taxes</w:t>
      </w:r>
      <w:r>
        <w:rPr>
          <w:spacing w:val="-9"/>
        </w:rPr>
        <w:t xml:space="preserve"> </w:t>
      </w:r>
      <w:r>
        <w:t>are collected.</w:t>
      </w:r>
      <w:r>
        <w:rPr>
          <w:spacing w:val="55"/>
        </w:rPr>
        <w:t xml:space="preserve"> </w:t>
      </w:r>
      <w:r>
        <w:t>If</w:t>
      </w:r>
      <w:r>
        <w:rPr>
          <w:spacing w:val="-6"/>
        </w:rPr>
        <w:t xml:space="preserve"> </w:t>
      </w:r>
      <w:r>
        <w:t>the</w:t>
      </w:r>
      <w:r>
        <w:rPr>
          <w:spacing w:val="-5"/>
        </w:rPr>
        <w:t xml:space="preserve"> </w:t>
      </w:r>
      <w:r>
        <w:t>owner</w:t>
      </w:r>
      <w:r>
        <w:rPr>
          <w:spacing w:val="-6"/>
        </w:rPr>
        <w:t xml:space="preserve"> </w:t>
      </w:r>
      <w:r>
        <w:t>fails</w:t>
      </w:r>
      <w:r>
        <w:rPr>
          <w:spacing w:val="-6"/>
        </w:rPr>
        <w:t xml:space="preserve"> </w:t>
      </w:r>
      <w:r>
        <w:t>to</w:t>
      </w:r>
      <w:r>
        <w:rPr>
          <w:spacing w:val="-6"/>
        </w:rPr>
        <w:t xml:space="preserve"> </w:t>
      </w:r>
      <w:r>
        <w:t>pay</w:t>
      </w:r>
      <w:r>
        <w:rPr>
          <w:spacing w:val="-5"/>
        </w:rPr>
        <w:t xml:space="preserve"> </w:t>
      </w:r>
      <w:r>
        <w:t>the</w:t>
      </w:r>
      <w:r>
        <w:rPr>
          <w:spacing w:val="-5"/>
        </w:rPr>
        <w:t xml:space="preserve"> </w:t>
      </w:r>
      <w:r>
        <w:t>costs,</w:t>
      </w:r>
      <w:r>
        <w:rPr>
          <w:spacing w:val="-6"/>
        </w:rPr>
        <w:t xml:space="preserve"> </w:t>
      </w:r>
      <w:r>
        <w:t>they</w:t>
      </w:r>
      <w:r>
        <w:rPr>
          <w:spacing w:val="-6"/>
        </w:rPr>
        <w:t xml:space="preserve"> </w:t>
      </w:r>
      <w:r>
        <w:t>may</w:t>
      </w:r>
      <w:r>
        <w:rPr>
          <w:spacing w:val="-5"/>
        </w:rPr>
        <w:t xml:space="preserve"> </w:t>
      </w:r>
      <w:r>
        <w:t>be</w:t>
      </w:r>
      <w:r>
        <w:rPr>
          <w:spacing w:val="-6"/>
        </w:rPr>
        <w:t xml:space="preserve"> </w:t>
      </w:r>
      <w:r>
        <w:t>collected</w:t>
      </w:r>
      <w:r>
        <w:rPr>
          <w:spacing w:val="-6"/>
        </w:rPr>
        <w:t xml:space="preserve"> </w:t>
      </w:r>
      <w:r>
        <w:t>at</w:t>
      </w:r>
      <w:r>
        <w:rPr>
          <w:spacing w:val="-6"/>
        </w:rPr>
        <w:t xml:space="preserve"> </w:t>
      </w:r>
      <w:r>
        <w:t>the</w:t>
      </w:r>
      <w:r>
        <w:rPr>
          <w:spacing w:val="-5"/>
        </w:rPr>
        <w:t xml:space="preserve"> </w:t>
      </w:r>
      <w:r>
        <w:rPr>
          <w:spacing w:val="-4"/>
        </w:rPr>
        <w:t>same</w:t>
      </w:r>
    </w:p>
    <w:p w14:paraId="640E15E5" w14:textId="77777777" w:rsidR="000958A0" w:rsidRDefault="000958A0">
      <w:pPr>
        <w:spacing w:line="232" w:lineRule="auto"/>
        <w:sectPr w:rsidR="000958A0">
          <w:pgSz w:w="12240" w:h="15840"/>
          <w:pgMar w:top="1800" w:right="1260" w:bottom="280" w:left="1720" w:header="1386" w:footer="0" w:gutter="0"/>
          <w:cols w:space="720"/>
        </w:sectPr>
      </w:pPr>
    </w:p>
    <w:p w14:paraId="640E15E6" w14:textId="08F76717" w:rsidR="000958A0" w:rsidRDefault="004C5F71">
      <w:pPr>
        <w:pStyle w:val="BodyText"/>
        <w:tabs>
          <w:tab w:val="left" w:pos="3229"/>
          <w:tab w:val="left" w:pos="4743"/>
        </w:tabs>
        <w:spacing w:before="97" w:line="232" w:lineRule="auto"/>
        <w:ind w:left="439" w:right="174" w:firstLine="0"/>
      </w:pPr>
      <w:r>
        <w:lastRenderedPageBreak/>
        <w:t>time and in the same manner as delinquent property taxes are collected and shall</w:t>
      </w:r>
      <w:r>
        <w:rPr>
          <w:spacing w:val="-2"/>
        </w:rPr>
        <w:t xml:space="preserve"> </w:t>
      </w:r>
      <w:r>
        <w:t>be</w:t>
      </w:r>
      <w:r>
        <w:rPr>
          <w:spacing w:val="-2"/>
        </w:rPr>
        <w:t xml:space="preserve"> </w:t>
      </w:r>
      <w:r>
        <w:t>subject</w:t>
      </w:r>
      <w:r>
        <w:rPr>
          <w:spacing w:val="-2"/>
        </w:rPr>
        <w:t xml:space="preserve"> </w:t>
      </w:r>
      <w:r>
        <w:t>to</w:t>
      </w:r>
      <w:r>
        <w:rPr>
          <w:spacing w:val="-2"/>
        </w:rPr>
        <w:t xml:space="preserve"> </w:t>
      </w:r>
      <w:r>
        <w:t>the</w:t>
      </w:r>
      <w:r>
        <w:rPr>
          <w:spacing w:val="-2"/>
        </w:rPr>
        <w:t xml:space="preserve"> </w:t>
      </w:r>
      <w:r>
        <w:t>same</w:t>
      </w:r>
      <w:r>
        <w:rPr>
          <w:spacing w:val="-2"/>
        </w:rPr>
        <w:t xml:space="preserve"> </w:t>
      </w:r>
      <w:r>
        <w:t>penalty</w:t>
      </w:r>
      <w:r>
        <w:rPr>
          <w:spacing w:val="-2"/>
        </w:rPr>
        <w:t xml:space="preserve"> </w:t>
      </w:r>
      <w:r>
        <w:t>and</w:t>
      </w:r>
      <w:r>
        <w:rPr>
          <w:spacing w:val="-3"/>
        </w:rPr>
        <w:t xml:space="preserve"> </w:t>
      </w:r>
      <w:r>
        <w:t>interest</w:t>
      </w:r>
      <w:r>
        <w:rPr>
          <w:spacing w:val="-3"/>
        </w:rPr>
        <w:t xml:space="preserve"> </w:t>
      </w:r>
      <w:r>
        <w:t>as</w:t>
      </w:r>
      <w:r>
        <w:rPr>
          <w:spacing w:val="-3"/>
        </w:rPr>
        <w:t xml:space="preserve"> </w:t>
      </w:r>
      <w:r>
        <w:t>delinquent</w:t>
      </w:r>
      <w:r>
        <w:rPr>
          <w:spacing w:val="-3"/>
        </w:rPr>
        <w:t xml:space="preserve"> </w:t>
      </w:r>
      <w:r>
        <w:t>property</w:t>
      </w:r>
      <w:r>
        <w:rPr>
          <w:spacing w:val="-3"/>
        </w:rPr>
        <w:t xml:space="preserve"> </w:t>
      </w:r>
      <w:r>
        <w:t xml:space="preserve">taxes as set forth in </w:t>
      </w:r>
      <w:r>
        <w:rPr>
          <w:i/>
        </w:rPr>
        <w:t>Tennessee Code Annotated</w:t>
      </w:r>
      <w:r>
        <w:t>, § 67-5-2010 and § 67-5-2410.</w:t>
      </w:r>
      <w:r>
        <w:rPr>
          <w:spacing w:val="40"/>
        </w:rPr>
        <w:t xml:space="preserve"> </w:t>
      </w:r>
      <w:r>
        <w:t>In addition, the municipality may collect the costs assessed against the owner through an action for debt filed in any court of competent jurisdiction.</w:t>
      </w:r>
      <w:r>
        <w:rPr>
          <w:spacing w:val="40"/>
        </w:rPr>
        <w:t xml:space="preserve"> </w:t>
      </w:r>
      <w:r>
        <w:t>The municipality</w:t>
      </w:r>
      <w:r>
        <w:rPr>
          <w:spacing w:val="-4"/>
        </w:rPr>
        <w:t xml:space="preserve"> </w:t>
      </w:r>
      <w:r>
        <w:t>may</w:t>
      </w:r>
      <w:r>
        <w:rPr>
          <w:spacing w:val="-4"/>
        </w:rPr>
        <w:t xml:space="preserve"> </w:t>
      </w:r>
      <w:r>
        <w:t>bring</w:t>
      </w:r>
      <w:r>
        <w:rPr>
          <w:spacing w:val="-4"/>
        </w:rPr>
        <w:t xml:space="preserve"> </w:t>
      </w:r>
      <w:r>
        <w:t>one</w:t>
      </w:r>
      <w:r>
        <w:rPr>
          <w:spacing w:val="-4"/>
        </w:rPr>
        <w:t xml:space="preserve"> </w:t>
      </w:r>
      <w:r>
        <w:t>(1)</w:t>
      </w:r>
      <w:r>
        <w:rPr>
          <w:spacing w:val="-4"/>
        </w:rPr>
        <w:t xml:space="preserve"> </w:t>
      </w:r>
      <w:r>
        <w:t>action</w:t>
      </w:r>
      <w:r>
        <w:rPr>
          <w:spacing w:val="-4"/>
        </w:rPr>
        <w:t xml:space="preserve"> </w:t>
      </w:r>
      <w:r>
        <w:t>for</w:t>
      </w:r>
      <w:r>
        <w:rPr>
          <w:spacing w:val="-4"/>
        </w:rPr>
        <w:t xml:space="preserve"> </w:t>
      </w:r>
      <w:r>
        <w:t>debt</w:t>
      </w:r>
      <w:r>
        <w:rPr>
          <w:spacing w:val="-4"/>
        </w:rPr>
        <w:t xml:space="preserve"> </w:t>
      </w:r>
      <w:r>
        <w:t>against</w:t>
      </w:r>
      <w:r>
        <w:rPr>
          <w:spacing w:val="-4"/>
        </w:rPr>
        <w:t xml:space="preserve"> </w:t>
      </w:r>
      <w:r>
        <w:t>more</w:t>
      </w:r>
      <w:r>
        <w:rPr>
          <w:spacing w:val="-4"/>
        </w:rPr>
        <w:t xml:space="preserve"> </w:t>
      </w:r>
      <w:r>
        <w:t>than</w:t>
      </w:r>
      <w:r>
        <w:rPr>
          <w:spacing w:val="-4"/>
        </w:rPr>
        <w:t xml:space="preserve"> </w:t>
      </w:r>
      <w:r>
        <w:t>one</w:t>
      </w:r>
      <w:r>
        <w:rPr>
          <w:spacing w:val="-4"/>
        </w:rPr>
        <w:t xml:space="preserve"> </w:t>
      </w:r>
      <w:r>
        <w:t>(1)</w:t>
      </w:r>
      <w:r>
        <w:rPr>
          <w:spacing w:val="-4"/>
        </w:rPr>
        <w:t xml:space="preserve"> </w:t>
      </w:r>
      <w:r>
        <w:t>or</w:t>
      </w:r>
      <w:r>
        <w:rPr>
          <w:spacing w:val="-4"/>
        </w:rPr>
        <w:t xml:space="preserve"> </w:t>
      </w:r>
      <w:r>
        <w:t xml:space="preserve">all </w:t>
      </w:r>
      <w:r>
        <w:rPr>
          <w:w w:val="95"/>
        </w:rPr>
        <w:t xml:space="preserve">of the owners of properties against whom said costs have been assessed, and the </w:t>
      </w:r>
      <w:r>
        <w:t>fact that multiple owners have been joined in one (1) action shall not be considered</w:t>
      </w:r>
      <w:r>
        <w:rPr>
          <w:spacing w:val="-1"/>
        </w:rPr>
        <w:t xml:space="preserve"> </w:t>
      </w:r>
      <w:r>
        <w:t>by</w:t>
      </w:r>
      <w:r>
        <w:rPr>
          <w:spacing w:val="-1"/>
        </w:rPr>
        <w:t xml:space="preserve"> </w:t>
      </w:r>
      <w:r>
        <w:t>the</w:t>
      </w:r>
      <w:r>
        <w:rPr>
          <w:spacing w:val="-1"/>
        </w:rPr>
        <w:t xml:space="preserve"> </w:t>
      </w:r>
      <w:r>
        <w:t>court</w:t>
      </w:r>
      <w:r>
        <w:rPr>
          <w:spacing w:val="-1"/>
        </w:rPr>
        <w:t xml:space="preserve"> </w:t>
      </w:r>
      <w:r>
        <w:t>as</w:t>
      </w:r>
      <w:r>
        <w:rPr>
          <w:spacing w:val="-1"/>
        </w:rPr>
        <w:t xml:space="preserve"> </w:t>
      </w:r>
      <w:r>
        <w:t>a</w:t>
      </w:r>
      <w:r>
        <w:rPr>
          <w:spacing w:val="-1"/>
        </w:rPr>
        <w:t xml:space="preserve"> </w:t>
      </w:r>
      <w:r>
        <w:t>misjoinder</w:t>
      </w:r>
      <w:r>
        <w:rPr>
          <w:spacing w:val="-1"/>
        </w:rPr>
        <w:t xml:space="preserve"> </w:t>
      </w:r>
      <w:r>
        <w:t>of parties.</w:t>
      </w:r>
      <w:r>
        <w:rPr>
          <w:spacing w:val="40"/>
        </w:rPr>
        <w:t xml:space="preserve"> </w:t>
      </w:r>
      <w:r>
        <w:t>If</w:t>
      </w:r>
      <w:r>
        <w:rPr>
          <w:spacing w:val="-1"/>
        </w:rPr>
        <w:t xml:space="preserve"> </w:t>
      </w:r>
      <w:r>
        <w:t>the</w:t>
      </w:r>
      <w:r>
        <w:rPr>
          <w:spacing w:val="-1"/>
        </w:rPr>
        <w:t xml:space="preserve"> </w:t>
      </w:r>
      <w:r>
        <w:t>structure</w:t>
      </w:r>
      <w:r>
        <w:rPr>
          <w:spacing w:val="-1"/>
        </w:rPr>
        <w:t xml:space="preserve"> </w:t>
      </w:r>
      <w:r>
        <w:t>is</w:t>
      </w:r>
      <w:r>
        <w:rPr>
          <w:spacing w:val="-1"/>
        </w:rPr>
        <w:t xml:space="preserve"> </w:t>
      </w:r>
      <w:r>
        <w:t>removed or</w:t>
      </w:r>
      <w:r>
        <w:rPr>
          <w:spacing w:val="-6"/>
        </w:rPr>
        <w:t xml:space="preserve"> </w:t>
      </w:r>
      <w:r>
        <w:t>demolished</w:t>
      </w:r>
      <w:r>
        <w:rPr>
          <w:spacing w:val="-6"/>
        </w:rPr>
        <w:t xml:space="preserve"> </w:t>
      </w:r>
      <w:r>
        <w:t>by</w:t>
      </w:r>
      <w:r>
        <w:rPr>
          <w:spacing w:val="-6"/>
        </w:rPr>
        <w:t xml:space="preserve"> </w:t>
      </w:r>
      <w:r>
        <w:t>the</w:t>
      </w:r>
      <w:r>
        <w:rPr>
          <w:spacing w:val="-6"/>
        </w:rPr>
        <w:t xml:space="preserve"> </w:t>
      </w:r>
      <w:r>
        <w:t>public</w:t>
      </w:r>
      <w:r>
        <w:rPr>
          <w:spacing w:val="-6"/>
        </w:rPr>
        <w:t xml:space="preserve"> </w:t>
      </w:r>
      <w:r>
        <w:t>officer,</w:t>
      </w:r>
      <w:r>
        <w:rPr>
          <w:spacing w:val="-6"/>
        </w:rPr>
        <w:t xml:space="preserve"> </w:t>
      </w:r>
      <w:r>
        <w:t>the</w:t>
      </w:r>
      <w:r>
        <w:rPr>
          <w:spacing w:val="-5"/>
        </w:rPr>
        <w:t xml:space="preserve"> </w:t>
      </w:r>
      <w:r>
        <w:t>public</w:t>
      </w:r>
      <w:r>
        <w:rPr>
          <w:spacing w:val="-6"/>
        </w:rPr>
        <w:t xml:space="preserve"> </w:t>
      </w:r>
      <w:r>
        <w:t>officer</w:t>
      </w:r>
      <w:r>
        <w:rPr>
          <w:spacing w:val="-5"/>
        </w:rPr>
        <w:t xml:space="preserve"> </w:t>
      </w:r>
      <w:r>
        <w:t>shall</w:t>
      </w:r>
      <w:r>
        <w:rPr>
          <w:spacing w:val="-5"/>
        </w:rPr>
        <w:t xml:space="preserve"> </w:t>
      </w:r>
      <w:r>
        <w:t>sell</w:t>
      </w:r>
      <w:r>
        <w:rPr>
          <w:spacing w:val="-5"/>
        </w:rPr>
        <w:t xml:space="preserve"> </w:t>
      </w:r>
      <w:r>
        <w:t>the</w:t>
      </w:r>
      <w:r>
        <w:rPr>
          <w:spacing w:val="-6"/>
        </w:rPr>
        <w:t xml:space="preserve"> </w:t>
      </w:r>
      <w:r>
        <w:t>materials</w:t>
      </w:r>
      <w:r>
        <w:rPr>
          <w:spacing w:val="-6"/>
        </w:rPr>
        <w:t xml:space="preserve"> </w:t>
      </w:r>
      <w:r>
        <w:t>of such</w:t>
      </w:r>
      <w:r>
        <w:rPr>
          <w:spacing w:val="-8"/>
        </w:rPr>
        <w:t xml:space="preserve"> </w:t>
      </w:r>
      <w:r>
        <w:t>structure</w:t>
      </w:r>
      <w:r>
        <w:rPr>
          <w:spacing w:val="-8"/>
        </w:rPr>
        <w:t xml:space="preserve"> </w:t>
      </w:r>
      <w:r>
        <w:t>and</w:t>
      </w:r>
      <w:r>
        <w:rPr>
          <w:spacing w:val="-8"/>
        </w:rPr>
        <w:t xml:space="preserve"> </w:t>
      </w:r>
      <w:r>
        <w:t>shall</w:t>
      </w:r>
      <w:r>
        <w:rPr>
          <w:spacing w:val="-8"/>
        </w:rPr>
        <w:t xml:space="preserve"> </w:t>
      </w:r>
      <w:r>
        <w:t>credit</w:t>
      </w:r>
      <w:r>
        <w:rPr>
          <w:spacing w:val="-8"/>
        </w:rPr>
        <w:t xml:space="preserve"> </w:t>
      </w:r>
      <w:r>
        <w:t>the</w:t>
      </w:r>
      <w:r>
        <w:rPr>
          <w:spacing w:val="-8"/>
        </w:rPr>
        <w:t xml:space="preserve"> </w:t>
      </w:r>
      <w:r>
        <w:t>proceeds</w:t>
      </w:r>
      <w:r>
        <w:rPr>
          <w:spacing w:val="-9"/>
        </w:rPr>
        <w:t xml:space="preserve"> </w:t>
      </w:r>
      <w:r>
        <w:t>of</w:t>
      </w:r>
      <w:r>
        <w:rPr>
          <w:spacing w:val="-8"/>
        </w:rPr>
        <w:t xml:space="preserve"> </w:t>
      </w:r>
      <w:r>
        <w:t>such</w:t>
      </w:r>
      <w:r>
        <w:rPr>
          <w:spacing w:val="-8"/>
        </w:rPr>
        <w:t xml:space="preserve"> </w:t>
      </w:r>
      <w:r>
        <w:t>sale</w:t>
      </w:r>
      <w:r>
        <w:rPr>
          <w:spacing w:val="-8"/>
        </w:rPr>
        <w:t xml:space="preserve"> </w:t>
      </w:r>
      <w:r>
        <w:t>against</w:t>
      </w:r>
      <w:r>
        <w:rPr>
          <w:spacing w:val="-9"/>
        </w:rPr>
        <w:t xml:space="preserve"> </w:t>
      </w:r>
      <w:r>
        <w:t>the</w:t>
      </w:r>
      <w:r>
        <w:rPr>
          <w:spacing w:val="-9"/>
        </w:rPr>
        <w:t xml:space="preserve"> </w:t>
      </w:r>
      <w:r>
        <w:t>cost</w:t>
      </w:r>
      <w:r>
        <w:rPr>
          <w:spacing w:val="-8"/>
        </w:rPr>
        <w:t xml:space="preserve"> </w:t>
      </w:r>
      <w:r>
        <w:t>of</w:t>
      </w:r>
      <w:r>
        <w:rPr>
          <w:spacing w:val="-8"/>
        </w:rPr>
        <w:t xml:space="preserve"> </w:t>
      </w:r>
      <w:r>
        <w:t xml:space="preserve">the removal or demolition, and any balance remaining shall be deposited in the chancery court of </w:t>
      </w:r>
      <w:r w:rsidR="00304612">
        <w:rPr>
          <w:u w:val="single"/>
        </w:rPr>
        <w:t xml:space="preserve">Tipton </w:t>
      </w:r>
      <w:r>
        <w:t>County</w:t>
      </w:r>
      <w:r>
        <w:rPr>
          <w:spacing w:val="-9"/>
        </w:rPr>
        <w:t xml:space="preserve"> </w:t>
      </w:r>
      <w:r>
        <w:t>by</w:t>
      </w:r>
      <w:r>
        <w:rPr>
          <w:spacing w:val="-9"/>
        </w:rPr>
        <w:t xml:space="preserve"> </w:t>
      </w:r>
      <w:r>
        <w:t>the</w:t>
      </w:r>
      <w:r>
        <w:rPr>
          <w:spacing w:val="-9"/>
        </w:rPr>
        <w:t xml:space="preserve"> </w:t>
      </w:r>
      <w:r>
        <w:t>public</w:t>
      </w:r>
      <w:r>
        <w:rPr>
          <w:spacing w:val="-9"/>
        </w:rPr>
        <w:t xml:space="preserve"> </w:t>
      </w:r>
      <w:r>
        <w:t>officer,</w:t>
      </w:r>
      <w:r>
        <w:rPr>
          <w:spacing w:val="-9"/>
        </w:rPr>
        <w:t xml:space="preserve"> </w:t>
      </w:r>
      <w:r>
        <w:t>shall</w:t>
      </w:r>
      <w:r>
        <w:rPr>
          <w:spacing w:val="-9"/>
        </w:rPr>
        <w:t xml:space="preserve"> </w:t>
      </w:r>
      <w:r>
        <w:t>be</w:t>
      </w:r>
      <w:r>
        <w:rPr>
          <w:spacing w:val="-9"/>
        </w:rPr>
        <w:t xml:space="preserve"> </w:t>
      </w:r>
      <w:r>
        <w:t>secured</w:t>
      </w:r>
      <w:r>
        <w:rPr>
          <w:spacing w:val="-9"/>
        </w:rPr>
        <w:t xml:space="preserve"> </w:t>
      </w:r>
      <w:r>
        <w:t>in</w:t>
      </w:r>
      <w:r>
        <w:rPr>
          <w:spacing w:val="-9"/>
        </w:rPr>
        <w:t xml:space="preserve"> </w:t>
      </w:r>
      <w:r>
        <w:t>such manner</w:t>
      </w:r>
      <w:r>
        <w:rPr>
          <w:spacing w:val="-8"/>
        </w:rPr>
        <w:t xml:space="preserve"> </w:t>
      </w:r>
      <w:r>
        <w:t>as</w:t>
      </w:r>
      <w:r>
        <w:rPr>
          <w:spacing w:val="-8"/>
        </w:rPr>
        <w:t xml:space="preserve"> </w:t>
      </w:r>
      <w:r>
        <w:t>may</w:t>
      </w:r>
      <w:r>
        <w:rPr>
          <w:spacing w:val="-8"/>
        </w:rPr>
        <w:t xml:space="preserve"> </w:t>
      </w:r>
      <w:r>
        <w:t>be</w:t>
      </w:r>
      <w:r>
        <w:rPr>
          <w:spacing w:val="-8"/>
        </w:rPr>
        <w:t xml:space="preserve"> </w:t>
      </w:r>
      <w:r>
        <w:t>directed</w:t>
      </w:r>
      <w:r>
        <w:rPr>
          <w:spacing w:val="-9"/>
        </w:rPr>
        <w:t xml:space="preserve"> </w:t>
      </w:r>
      <w:r>
        <w:t>by</w:t>
      </w:r>
      <w:r>
        <w:rPr>
          <w:spacing w:val="-8"/>
        </w:rPr>
        <w:t xml:space="preserve"> </w:t>
      </w:r>
      <w:r>
        <w:t>such</w:t>
      </w:r>
      <w:r>
        <w:rPr>
          <w:spacing w:val="-8"/>
        </w:rPr>
        <w:t xml:space="preserve"> </w:t>
      </w:r>
      <w:r>
        <w:t>court,</w:t>
      </w:r>
      <w:r>
        <w:rPr>
          <w:spacing w:val="-8"/>
        </w:rPr>
        <w:t xml:space="preserve"> </w:t>
      </w:r>
      <w:r>
        <w:t>and</w:t>
      </w:r>
      <w:r>
        <w:rPr>
          <w:spacing w:val="-9"/>
        </w:rPr>
        <w:t xml:space="preserve"> </w:t>
      </w:r>
      <w:r>
        <w:t>shall</w:t>
      </w:r>
      <w:r>
        <w:rPr>
          <w:spacing w:val="-9"/>
        </w:rPr>
        <w:t xml:space="preserve"> </w:t>
      </w:r>
      <w:r>
        <w:t>be</w:t>
      </w:r>
      <w:r>
        <w:rPr>
          <w:spacing w:val="-9"/>
        </w:rPr>
        <w:t xml:space="preserve"> </w:t>
      </w:r>
      <w:r>
        <w:t>disbursed</w:t>
      </w:r>
      <w:r>
        <w:rPr>
          <w:spacing w:val="-9"/>
        </w:rPr>
        <w:t xml:space="preserve"> </w:t>
      </w:r>
      <w:r>
        <w:t>by</w:t>
      </w:r>
      <w:r>
        <w:rPr>
          <w:spacing w:val="-9"/>
        </w:rPr>
        <w:t xml:space="preserve"> </w:t>
      </w:r>
      <w:r>
        <w:t>such</w:t>
      </w:r>
      <w:r>
        <w:rPr>
          <w:spacing w:val="-9"/>
        </w:rPr>
        <w:t xml:space="preserve"> </w:t>
      </w:r>
      <w:r>
        <w:t>court to</w:t>
      </w:r>
      <w:r>
        <w:rPr>
          <w:spacing w:val="-9"/>
        </w:rPr>
        <w:t xml:space="preserve"> </w:t>
      </w:r>
      <w:r>
        <w:t>the</w:t>
      </w:r>
      <w:r>
        <w:rPr>
          <w:spacing w:val="-9"/>
        </w:rPr>
        <w:t xml:space="preserve"> </w:t>
      </w:r>
      <w:r>
        <w:t>person</w:t>
      </w:r>
      <w:r>
        <w:rPr>
          <w:spacing w:val="-9"/>
        </w:rPr>
        <w:t xml:space="preserve"> </w:t>
      </w:r>
      <w:r>
        <w:t>found</w:t>
      </w:r>
      <w:r>
        <w:rPr>
          <w:spacing w:val="-9"/>
        </w:rPr>
        <w:t xml:space="preserve"> </w:t>
      </w:r>
      <w:r>
        <w:t>to</w:t>
      </w:r>
      <w:r>
        <w:rPr>
          <w:spacing w:val="-9"/>
        </w:rPr>
        <w:t xml:space="preserve"> </w:t>
      </w:r>
      <w:r>
        <w:t>be</w:t>
      </w:r>
      <w:r>
        <w:rPr>
          <w:spacing w:val="-9"/>
        </w:rPr>
        <w:t xml:space="preserve"> </w:t>
      </w:r>
      <w:r>
        <w:t>entitled</w:t>
      </w:r>
      <w:r>
        <w:rPr>
          <w:spacing w:val="-9"/>
        </w:rPr>
        <w:t xml:space="preserve"> </w:t>
      </w:r>
      <w:r>
        <w:t>thereto</w:t>
      </w:r>
      <w:r>
        <w:rPr>
          <w:spacing w:val="-8"/>
        </w:rPr>
        <w:t xml:space="preserve"> </w:t>
      </w:r>
      <w:r>
        <w:t>by</w:t>
      </w:r>
      <w:r>
        <w:rPr>
          <w:spacing w:val="-8"/>
        </w:rPr>
        <w:t xml:space="preserve"> </w:t>
      </w:r>
      <w:r>
        <w:t>final</w:t>
      </w:r>
      <w:r>
        <w:rPr>
          <w:spacing w:val="-8"/>
        </w:rPr>
        <w:t xml:space="preserve"> </w:t>
      </w:r>
      <w:r>
        <w:t>order</w:t>
      </w:r>
      <w:r>
        <w:rPr>
          <w:spacing w:val="-8"/>
        </w:rPr>
        <w:t xml:space="preserve"> </w:t>
      </w:r>
      <w:r>
        <w:t>or</w:t>
      </w:r>
      <w:r>
        <w:rPr>
          <w:spacing w:val="-8"/>
        </w:rPr>
        <w:t xml:space="preserve"> </w:t>
      </w:r>
      <w:r>
        <w:t>decree</w:t>
      </w:r>
      <w:r>
        <w:rPr>
          <w:spacing w:val="-9"/>
        </w:rPr>
        <w:t xml:space="preserve"> </w:t>
      </w:r>
      <w:r>
        <w:t>of</w:t>
      </w:r>
      <w:r>
        <w:rPr>
          <w:spacing w:val="-8"/>
        </w:rPr>
        <w:t xml:space="preserve"> </w:t>
      </w:r>
      <w:r>
        <w:t>such</w:t>
      </w:r>
      <w:r>
        <w:rPr>
          <w:spacing w:val="-8"/>
        </w:rPr>
        <w:t xml:space="preserve"> </w:t>
      </w:r>
      <w:r>
        <w:t xml:space="preserve">court. Nothing in this section shall be construed to impair or limit in any way the power of the City/Town of </w:t>
      </w:r>
      <w:r w:rsidR="000872DB">
        <w:rPr>
          <w:u w:val="single"/>
        </w:rPr>
        <w:t>Mason</w:t>
      </w:r>
      <w:r>
        <w:rPr>
          <w:spacing w:val="-1"/>
        </w:rPr>
        <w:t xml:space="preserve"> </w:t>
      </w:r>
      <w:r>
        <w:t>to</w:t>
      </w:r>
      <w:r>
        <w:rPr>
          <w:spacing w:val="-1"/>
        </w:rPr>
        <w:t xml:space="preserve"> </w:t>
      </w:r>
      <w:r>
        <w:t>define</w:t>
      </w:r>
      <w:r>
        <w:rPr>
          <w:spacing w:val="-1"/>
        </w:rPr>
        <w:t xml:space="preserve"> </w:t>
      </w:r>
      <w:r>
        <w:t>and</w:t>
      </w:r>
      <w:r>
        <w:rPr>
          <w:spacing w:val="-1"/>
        </w:rPr>
        <w:t xml:space="preserve"> </w:t>
      </w:r>
      <w:r>
        <w:t>declare</w:t>
      </w:r>
      <w:r>
        <w:rPr>
          <w:spacing w:val="-1"/>
        </w:rPr>
        <w:t xml:space="preserve"> </w:t>
      </w:r>
      <w:r>
        <w:t>nuisances</w:t>
      </w:r>
      <w:r>
        <w:rPr>
          <w:spacing w:val="-1"/>
        </w:rPr>
        <w:t xml:space="preserve"> </w:t>
      </w:r>
      <w:r>
        <w:t>and</w:t>
      </w:r>
      <w:r>
        <w:rPr>
          <w:spacing w:val="-1"/>
        </w:rPr>
        <w:t xml:space="preserve"> </w:t>
      </w:r>
      <w:r>
        <w:t>to cause their removal or abatement, by summary proceedings or otherwise.</w:t>
      </w:r>
    </w:p>
    <w:p w14:paraId="640E15E7" w14:textId="77777777" w:rsidR="000958A0" w:rsidRDefault="000958A0">
      <w:pPr>
        <w:pStyle w:val="BodyText"/>
        <w:spacing w:before="10"/>
        <w:ind w:left="0" w:firstLine="0"/>
        <w:jc w:val="left"/>
        <w:rPr>
          <w:sz w:val="22"/>
        </w:rPr>
      </w:pPr>
    </w:p>
    <w:p w14:paraId="640E15E8" w14:textId="61D2B607" w:rsidR="000958A0" w:rsidRDefault="004C5F71">
      <w:pPr>
        <w:pStyle w:val="BodyText"/>
        <w:tabs>
          <w:tab w:val="left" w:pos="5238"/>
        </w:tabs>
        <w:spacing w:line="232" w:lineRule="auto"/>
        <w:ind w:right="173"/>
      </w:pPr>
      <w:r>
        <w:rPr>
          <w:b/>
        </w:rPr>
        <w:t>13-209.</w:t>
      </w:r>
      <w:r>
        <w:rPr>
          <w:b/>
          <w:spacing w:val="40"/>
        </w:rPr>
        <w:t xml:space="preserve"> </w:t>
      </w:r>
      <w:r>
        <w:rPr>
          <w:b/>
          <w:u w:val="single"/>
        </w:rPr>
        <w:t>Basis for a finding of unfitness</w:t>
      </w:r>
      <w:r>
        <w:t>.</w:t>
      </w:r>
      <w:r>
        <w:rPr>
          <w:spacing w:val="40"/>
        </w:rPr>
        <w:t xml:space="preserve"> </w:t>
      </w:r>
      <w:r>
        <w:t xml:space="preserve">The public officer defined herein shall have the power and may determine that a structure is unfit for human occupation and use if he finds that conditions exist in such structure </w:t>
      </w:r>
      <w:r>
        <w:rPr>
          <w:w w:val="95"/>
        </w:rPr>
        <w:t xml:space="preserve">which are dangerous or injurious to the health, safety or morals of the occupants </w:t>
      </w:r>
      <w:r>
        <w:t>or</w:t>
      </w:r>
      <w:r>
        <w:rPr>
          <w:spacing w:val="-1"/>
        </w:rPr>
        <w:t xml:space="preserve"> </w:t>
      </w:r>
      <w:r>
        <w:t>users</w:t>
      </w:r>
      <w:r>
        <w:rPr>
          <w:spacing w:val="-1"/>
        </w:rPr>
        <w:t xml:space="preserve"> </w:t>
      </w:r>
      <w:r>
        <w:t>of</w:t>
      </w:r>
      <w:r>
        <w:rPr>
          <w:spacing w:val="-1"/>
        </w:rPr>
        <w:t xml:space="preserve"> </w:t>
      </w:r>
      <w:r>
        <w:t>such</w:t>
      </w:r>
      <w:r>
        <w:rPr>
          <w:spacing w:val="-1"/>
        </w:rPr>
        <w:t xml:space="preserve"> </w:t>
      </w:r>
      <w:r>
        <w:t>structure,</w:t>
      </w:r>
      <w:r>
        <w:rPr>
          <w:spacing w:val="-1"/>
        </w:rPr>
        <w:t xml:space="preserve"> </w:t>
      </w:r>
      <w:r>
        <w:t>the</w:t>
      </w:r>
      <w:r>
        <w:rPr>
          <w:spacing w:val="-1"/>
        </w:rPr>
        <w:t xml:space="preserve"> </w:t>
      </w:r>
      <w:r>
        <w:t>occupants</w:t>
      </w:r>
      <w:r>
        <w:rPr>
          <w:spacing w:val="-1"/>
        </w:rPr>
        <w:t xml:space="preserve"> </w:t>
      </w:r>
      <w:r>
        <w:t>or</w:t>
      </w:r>
      <w:r>
        <w:rPr>
          <w:spacing w:val="-1"/>
        </w:rPr>
        <w:t xml:space="preserve"> </w:t>
      </w:r>
      <w:r>
        <w:t>users</w:t>
      </w:r>
      <w:r>
        <w:rPr>
          <w:spacing w:val="-1"/>
        </w:rPr>
        <w:t xml:space="preserve"> </w:t>
      </w:r>
      <w:r>
        <w:t>of</w:t>
      </w:r>
      <w:r>
        <w:rPr>
          <w:spacing w:val="-1"/>
        </w:rPr>
        <w:t xml:space="preserve"> </w:t>
      </w:r>
      <w:r>
        <w:t>neighboring</w:t>
      </w:r>
      <w:r>
        <w:rPr>
          <w:spacing w:val="-1"/>
        </w:rPr>
        <w:t xml:space="preserve"> </w:t>
      </w:r>
      <w:r>
        <w:t>structures</w:t>
      </w:r>
      <w:r>
        <w:rPr>
          <w:spacing w:val="-1"/>
        </w:rPr>
        <w:t xml:space="preserve"> </w:t>
      </w:r>
      <w:r>
        <w:t xml:space="preserve">or other residents of the City/Town of </w:t>
      </w:r>
      <w:r w:rsidR="000872DB">
        <w:rPr>
          <w:u w:val="single"/>
        </w:rPr>
        <w:t>Mason</w:t>
      </w:r>
      <w:r>
        <w:t>.</w:t>
      </w:r>
      <w:r>
        <w:rPr>
          <w:spacing w:val="40"/>
        </w:rPr>
        <w:t xml:space="preserve"> </w:t>
      </w:r>
      <w:r>
        <w:t>Such conditions may include the following (without limiting the generality of the foregoing):</w:t>
      </w:r>
      <w:r>
        <w:rPr>
          <w:spacing w:val="40"/>
        </w:rPr>
        <w:t xml:space="preserve"> </w:t>
      </w:r>
      <w:r>
        <w:t>defects therein increasing the hazards of fire, accident, or other calamities; lack of adequate ventilation, light, or sanitary facilities; dilapidation; disrepair; structural defects; or uncleanliness.</w:t>
      </w:r>
    </w:p>
    <w:p w14:paraId="640E15E9" w14:textId="77777777" w:rsidR="000958A0" w:rsidRDefault="000958A0">
      <w:pPr>
        <w:pStyle w:val="BodyText"/>
        <w:ind w:left="0" w:firstLine="0"/>
        <w:jc w:val="left"/>
        <w:rPr>
          <w:sz w:val="23"/>
        </w:rPr>
      </w:pPr>
    </w:p>
    <w:p w14:paraId="640E15EA" w14:textId="1FCE129E" w:rsidR="000958A0" w:rsidRDefault="004C5F71">
      <w:pPr>
        <w:pStyle w:val="BodyText"/>
        <w:tabs>
          <w:tab w:val="left" w:pos="2352"/>
        </w:tabs>
        <w:spacing w:line="232" w:lineRule="auto"/>
        <w:ind w:left="439" w:right="175"/>
      </w:pPr>
      <w:r>
        <w:rPr>
          <w:b/>
        </w:rPr>
        <w:t>13-210.</w:t>
      </w:r>
      <w:r>
        <w:rPr>
          <w:b/>
          <w:spacing w:val="-18"/>
        </w:rPr>
        <w:t xml:space="preserve"> </w:t>
      </w:r>
      <w:r>
        <w:rPr>
          <w:b/>
          <w:u w:val="single"/>
        </w:rPr>
        <w:t>Service</w:t>
      </w:r>
      <w:r>
        <w:rPr>
          <w:b/>
          <w:spacing w:val="-17"/>
          <w:u w:val="single"/>
        </w:rPr>
        <w:t xml:space="preserve"> </w:t>
      </w:r>
      <w:r>
        <w:rPr>
          <w:b/>
          <w:u w:val="single"/>
        </w:rPr>
        <w:t>of</w:t>
      </w:r>
      <w:r>
        <w:rPr>
          <w:b/>
          <w:spacing w:val="-17"/>
          <w:u w:val="single"/>
        </w:rPr>
        <w:t xml:space="preserve"> </w:t>
      </w:r>
      <w:r>
        <w:rPr>
          <w:b/>
          <w:u w:val="single"/>
        </w:rPr>
        <w:t>complaints</w:t>
      </w:r>
      <w:r>
        <w:rPr>
          <w:b/>
          <w:spacing w:val="-17"/>
          <w:u w:val="single"/>
        </w:rPr>
        <w:t xml:space="preserve"> </w:t>
      </w:r>
      <w:r>
        <w:rPr>
          <w:b/>
          <w:u w:val="single"/>
        </w:rPr>
        <w:t>or</w:t>
      </w:r>
      <w:r>
        <w:rPr>
          <w:b/>
          <w:spacing w:val="-18"/>
          <w:u w:val="single"/>
        </w:rPr>
        <w:t xml:space="preserve"> </w:t>
      </w:r>
      <w:r>
        <w:rPr>
          <w:b/>
          <w:u w:val="single"/>
        </w:rPr>
        <w:t>orders</w:t>
      </w:r>
      <w:r>
        <w:t>.</w:t>
      </w:r>
      <w:r>
        <w:rPr>
          <w:spacing w:val="-16"/>
        </w:rPr>
        <w:t xml:space="preserve"> </w:t>
      </w:r>
      <w:r>
        <w:t>Complaints</w:t>
      </w:r>
      <w:r>
        <w:rPr>
          <w:spacing w:val="-17"/>
        </w:rPr>
        <w:t xml:space="preserve"> </w:t>
      </w:r>
      <w:r>
        <w:t>or</w:t>
      </w:r>
      <w:r>
        <w:rPr>
          <w:spacing w:val="-17"/>
        </w:rPr>
        <w:t xml:space="preserve"> </w:t>
      </w:r>
      <w:r>
        <w:t>orders</w:t>
      </w:r>
      <w:r>
        <w:rPr>
          <w:spacing w:val="-16"/>
        </w:rPr>
        <w:t xml:space="preserve"> </w:t>
      </w:r>
      <w:r>
        <w:t>issued by the public officer pursuant to this chapter shall be served upon persons, either</w:t>
      </w:r>
      <w:r>
        <w:rPr>
          <w:spacing w:val="-9"/>
        </w:rPr>
        <w:t xml:space="preserve"> </w:t>
      </w:r>
      <w:r>
        <w:t>personally</w:t>
      </w:r>
      <w:r>
        <w:rPr>
          <w:spacing w:val="-9"/>
        </w:rPr>
        <w:t xml:space="preserve"> </w:t>
      </w:r>
      <w:r>
        <w:t>or</w:t>
      </w:r>
      <w:r>
        <w:rPr>
          <w:spacing w:val="-9"/>
        </w:rPr>
        <w:t xml:space="preserve"> </w:t>
      </w:r>
      <w:r>
        <w:t>by</w:t>
      </w:r>
      <w:r>
        <w:rPr>
          <w:spacing w:val="40"/>
        </w:rPr>
        <w:t xml:space="preserve"> </w:t>
      </w:r>
      <w:r>
        <w:t>registered</w:t>
      </w:r>
      <w:r>
        <w:rPr>
          <w:spacing w:val="-9"/>
        </w:rPr>
        <w:t xml:space="preserve"> </w:t>
      </w:r>
      <w:r>
        <w:t>mail,</w:t>
      </w:r>
      <w:r>
        <w:rPr>
          <w:spacing w:val="-9"/>
        </w:rPr>
        <w:t xml:space="preserve"> </w:t>
      </w:r>
      <w:r>
        <w:t>but</w:t>
      </w:r>
      <w:r>
        <w:rPr>
          <w:spacing w:val="-10"/>
        </w:rPr>
        <w:t xml:space="preserve"> </w:t>
      </w:r>
      <w:r>
        <w:t>if</w:t>
      </w:r>
      <w:r>
        <w:rPr>
          <w:spacing w:val="-10"/>
        </w:rPr>
        <w:t xml:space="preserve"> </w:t>
      </w:r>
      <w:r>
        <w:t>the</w:t>
      </w:r>
      <w:r>
        <w:rPr>
          <w:spacing w:val="-10"/>
        </w:rPr>
        <w:t xml:space="preserve"> </w:t>
      </w:r>
      <w:r>
        <w:t>whereabouts</w:t>
      </w:r>
      <w:r>
        <w:rPr>
          <w:spacing w:val="-10"/>
        </w:rPr>
        <w:t xml:space="preserve"> </w:t>
      </w:r>
      <w:r>
        <w:t>of</w:t>
      </w:r>
      <w:r>
        <w:rPr>
          <w:spacing w:val="-10"/>
        </w:rPr>
        <w:t xml:space="preserve"> </w:t>
      </w:r>
      <w:r>
        <w:t>such</w:t>
      </w:r>
      <w:r>
        <w:rPr>
          <w:spacing w:val="-10"/>
        </w:rPr>
        <w:t xml:space="preserve"> </w:t>
      </w:r>
      <w:r>
        <w:t xml:space="preserve">persons are unknown and the same cannot be ascertained by the public officer in the exercise of reasonable diligence, and the public officer shall make an affidavit to that effect, then the serving of such complaint or order upon such persons may be made by publishing the same once each week for two (2) consecutive </w:t>
      </w:r>
      <w:r>
        <w:rPr>
          <w:w w:val="95"/>
        </w:rPr>
        <w:t xml:space="preserve">weeks in a newspaper printed and published in the city/town, or , in the absence </w:t>
      </w:r>
      <w:r>
        <w:t>of</w:t>
      </w:r>
      <w:r>
        <w:rPr>
          <w:spacing w:val="-10"/>
        </w:rPr>
        <w:t xml:space="preserve"> </w:t>
      </w:r>
      <w:r>
        <w:t>such</w:t>
      </w:r>
      <w:r>
        <w:rPr>
          <w:spacing w:val="-10"/>
        </w:rPr>
        <w:t xml:space="preserve"> </w:t>
      </w:r>
      <w:r>
        <w:t>newspaper,</w:t>
      </w:r>
      <w:r>
        <w:rPr>
          <w:spacing w:val="-10"/>
        </w:rPr>
        <w:t xml:space="preserve"> </w:t>
      </w:r>
      <w:r>
        <w:t>one</w:t>
      </w:r>
      <w:r>
        <w:rPr>
          <w:spacing w:val="-10"/>
        </w:rPr>
        <w:t xml:space="preserve"> </w:t>
      </w:r>
      <w:r>
        <w:t>(1)</w:t>
      </w:r>
      <w:r>
        <w:rPr>
          <w:spacing w:val="-10"/>
        </w:rPr>
        <w:t xml:space="preserve"> </w:t>
      </w:r>
      <w:r>
        <w:t>printed</w:t>
      </w:r>
      <w:r>
        <w:rPr>
          <w:spacing w:val="-10"/>
        </w:rPr>
        <w:t xml:space="preserve"> </w:t>
      </w:r>
      <w:r>
        <w:t>and</w:t>
      </w:r>
      <w:r>
        <w:rPr>
          <w:spacing w:val="-10"/>
        </w:rPr>
        <w:t xml:space="preserve"> </w:t>
      </w:r>
      <w:r>
        <w:t>published</w:t>
      </w:r>
      <w:r>
        <w:rPr>
          <w:spacing w:val="-10"/>
        </w:rPr>
        <w:t xml:space="preserve"> </w:t>
      </w:r>
      <w:r>
        <w:t>in</w:t>
      </w:r>
      <w:r>
        <w:rPr>
          <w:spacing w:val="-10"/>
        </w:rPr>
        <w:t xml:space="preserve"> </w:t>
      </w:r>
      <w:r>
        <w:t>the</w:t>
      </w:r>
      <w:r>
        <w:rPr>
          <w:spacing w:val="-10"/>
        </w:rPr>
        <w:t xml:space="preserve"> </w:t>
      </w:r>
      <w:r>
        <w:t>county</w:t>
      </w:r>
      <w:r>
        <w:rPr>
          <w:spacing w:val="-10"/>
        </w:rPr>
        <w:t xml:space="preserve"> </w:t>
      </w:r>
      <w:r>
        <w:t>and</w:t>
      </w:r>
      <w:r>
        <w:rPr>
          <w:spacing w:val="-10"/>
        </w:rPr>
        <w:t xml:space="preserve"> </w:t>
      </w:r>
      <w:r>
        <w:t>circulating in</w:t>
      </w:r>
      <w:r>
        <w:rPr>
          <w:spacing w:val="-5"/>
        </w:rPr>
        <w:t xml:space="preserve"> </w:t>
      </w:r>
      <w:r>
        <w:t>the</w:t>
      </w:r>
      <w:r>
        <w:rPr>
          <w:spacing w:val="-5"/>
        </w:rPr>
        <w:t xml:space="preserve"> </w:t>
      </w:r>
      <w:r>
        <w:t>city/town.</w:t>
      </w:r>
      <w:r>
        <w:rPr>
          <w:spacing w:val="40"/>
        </w:rPr>
        <w:t xml:space="preserve"> </w:t>
      </w:r>
      <w:r>
        <w:t>In</w:t>
      </w:r>
      <w:r>
        <w:rPr>
          <w:spacing w:val="-5"/>
        </w:rPr>
        <w:t xml:space="preserve"> </w:t>
      </w:r>
      <w:r>
        <w:t>addition,</w:t>
      </w:r>
      <w:r>
        <w:rPr>
          <w:spacing w:val="-5"/>
        </w:rPr>
        <w:t xml:space="preserve"> </w:t>
      </w:r>
      <w:r>
        <w:t>a</w:t>
      </w:r>
      <w:r>
        <w:rPr>
          <w:spacing w:val="-5"/>
        </w:rPr>
        <w:t xml:space="preserve"> </w:t>
      </w:r>
      <w:r>
        <w:t>copy</w:t>
      </w:r>
      <w:r>
        <w:rPr>
          <w:spacing w:val="-5"/>
        </w:rPr>
        <w:t xml:space="preserve"> </w:t>
      </w:r>
      <w:r>
        <w:t>of</w:t>
      </w:r>
      <w:r>
        <w:rPr>
          <w:spacing w:val="-5"/>
        </w:rPr>
        <w:t xml:space="preserve"> </w:t>
      </w:r>
      <w:r>
        <w:t>such</w:t>
      </w:r>
      <w:r>
        <w:rPr>
          <w:spacing w:val="-4"/>
        </w:rPr>
        <w:t xml:space="preserve"> </w:t>
      </w:r>
      <w:r>
        <w:t>complaint</w:t>
      </w:r>
      <w:r>
        <w:rPr>
          <w:spacing w:val="-4"/>
        </w:rPr>
        <w:t xml:space="preserve"> </w:t>
      </w:r>
      <w:r>
        <w:t>or</w:t>
      </w:r>
      <w:r>
        <w:rPr>
          <w:spacing w:val="-4"/>
        </w:rPr>
        <w:t xml:space="preserve"> </w:t>
      </w:r>
      <w:r>
        <w:t>order</w:t>
      </w:r>
      <w:r>
        <w:rPr>
          <w:spacing w:val="-4"/>
        </w:rPr>
        <w:t xml:space="preserve"> </w:t>
      </w:r>
      <w:r>
        <w:t>shall</w:t>
      </w:r>
      <w:r>
        <w:rPr>
          <w:spacing w:val="-4"/>
        </w:rPr>
        <w:t xml:space="preserve"> </w:t>
      </w:r>
      <w:r>
        <w:t>be</w:t>
      </w:r>
      <w:r>
        <w:rPr>
          <w:spacing w:val="-4"/>
        </w:rPr>
        <w:t xml:space="preserve"> </w:t>
      </w:r>
      <w:r>
        <w:t>posted in a conspicuous place on premises affected by the complaint or order.</w:t>
      </w:r>
      <w:r>
        <w:rPr>
          <w:spacing w:val="40"/>
        </w:rPr>
        <w:t xml:space="preserve"> </w:t>
      </w:r>
      <w:r>
        <w:t>A copy of</w:t>
      </w:r>
      <w:r>
        <w:rPr>
          <w:spacing w:val="-1"/>
        </w:rPr>
        <w:t xml:space="preserve"> </w:t>
      </w:r>
      <w:r>
        <w:t>such</w:t>
      </w:r>
      <w:r>
        <w:rPr>
          <w:spacing w:val="-1"/>
        </w:rPr>
        <w:t xml:space="preserve"> </w:t>
      </w:r>
      <w:r>
        <w:t>complaint</w:t>
      </w:r>
      <w:r>
        <w:rPr>
          <w:spacing w:val="-1"/>
        </w:rPr>
        <w:t xml:space="preserve"> </w:t>
      </w:r>
      <w:r>
        <w:t>or</w:t>
      </w:r>
      <w:r>
        <w:rPr>
          <w:spacing w:val="-1"/>
        </w:rPr>
        <w:t xml:space="preserve"> </w:t>
      </w:r>
      <w:r>
        <w:t>order</w:t>
      </w:r>
      <w:r>
        <w:rPr>
          <w:spacing w:val="-1"/>
        </w:rPr>
        <w:t xml:space="preserve"> </w:t>
      </w:r>
      <w:r>
        <w:t>shall</w:t>
      </w:r>
      <w:r>
        <w:rPr>
          <w:spacing w:val="-1"/>
        </w:rPr>
        <w:t xml:space="preserve"> </w:t>
      </w:r>
      <w:r>
        <w:t>also</w:t>
      </w:r>
      <w:r>
        <w:rPr>
          <w:spacing w:val="-1"/>
        </w:rPr>
        <w:t xml:space="preserve"> </w:t>
      </w:r>
      <w:r>
        <w:t>be</w:t>
      </w:r>
      <w:r>
        <w:rPr>
          <w:spacing w:val="-4"/>
        </w:rPr>
        <w:t xml:space="preserve"> </w:t>
      </w:r>
      <w:r>
        <w:t>filed</w:t>
      </w:r>
      <w:r>
        <w:rPr>
          <w:spacing w:val="-1"/>
        </w:rPr>
        <w:t xml:space="preserve"> </w:t>
      </w:r>
      <w:r>
        <w:t>for</w:t>
      </w:r>
      <w:r>
        <w:rPr>
          <w:spacing w:val="-1"/>
        </w:rPr>
        <w:t xml:space="preserve"> </w:t>
      </w:r>
      <w:r>
        <w:t>record</w:t>
      </w:r>
      <w:r>
        <w:rPr>
          <w:spacing w:val="-1"/>
        </w:rPr>
        <w:t xml:space="preserve"> </w:t>
      </w:r>
      <w:r>
        <w:t>in</w:t>
      </w:r>
      <w:r>
        <w:rPr>
          <w:spacing w:val="-1"/>
        </w:rPr>
        <w:t xml:space="preserve"> </w:t>
      </w:r>
      <w:r>
        <w:t>the</w:t>
      </w:r>
      <w:r>
        <w:rPr>
          <w:spacing w:val="-1"/>
        </w:rPr>
        <w:t xml:space="preserve"> </w:t>
      </w:r>
      <w:r>
        <w:t>Register's</w:t>
      </w:r>
      <w:r>
        <w:rPr>
          <w:spacing w:val="-1"/>
        </w:rPr>
        <w:t xml:space="preserve"> </w:t>
      </w:r>
      <w:r>
        <w:t xml:space="preserve">Office of </w:t>
      </w:r>
      <w:r w:rsidR="00C43372">
        <w:rPr>
          <w:u w:val="single"/>
        </w:rPr>
        <w:t>Tipton</w:t>
      </w:r>
      <w:r>
        <w:rPr>
          <w:spacing w:val="-12"/>
        </w:rPr>
        <w:t xml:space="preserve"> </w:t>
      </w:r>
      <w:r>
        <w:t>County,</w:t>
      </w:r>
      <w:r>
        <w:rPr>
          <w:spacing w:val="-13"/>
        </w:rPr>
        <w:t xml:space="preserve"> </w:t>
      </w:r>
      <w:r>
        <w:t>Tennessee,</w:t>
      </w:r>
      <w:r>
        <w:rPr>
          <w:spacing w:val="-13"/>
        </w:rPr>
        <w:t xml:space="preserve"> </w:t>
      </w:r>
      <w:r>
        <w:t>and</w:t>
      </w:r>
      <w:r>
        <w:rPr>
          <w:spacing w:val="-13"/>
        </w:rPr>
        <w:t xml:space="preserve"> </w:t>
      </w:r>
      <w:r>
        <w:t>such</w:t>
      </w:r>
      <w:r>
        <w:rPr>
          <w:spacing w:val="-12"/>
        </w:rPr>
        <w:t xml:space="preserve"> </w:t>
      </w:r>
      <w:r>
        <w:t>filing</w:t>
      </w:r>
      <w:r>
        <w:rPr>
          <w:spacing w:val="-13"/>
        </w:rPr>
        <w:t xml:space="preserve"> </w:t>
      </w:r>
      <w:r>
        <w:t>shall</w:t>
      </w:r>
      <w:r>
        <w:rPr>
          <w:spacing w:val="-12"/>
        </w:rPr>
        <w:t xml:space="preserve"> </w:t>
      </w:r>
      <w:r>
        <w:t>have</w:t>
      </w:r>
      <w:r>
        <w:rPr>
          <w:spacing w:val="-13"/>
        </w:rPr>
        <w:t xml:space="preserve"> </w:t>
      </w:r>
      <w:r>
        <w:t>the</w:t>
      </w:r>
      <w:r>
        <w:rPr>
          <w:spacing w:val="-13"/>
        </w:rPr>
        <w:t xml:space="preserve"> </w:t>
      </w:r>
      <w:r>
        <w:t>same</w:t>
      </w:r>
      <w:r>
        <w:rPr>
          <w:spacing w:val="-12"/>
        </w:rPr>
        <w:t xml:space="preserve"> </w:t>
      </w:r>
      <w:r>
        <w:t>force and effect as other li</w:t>
      </w:r>
      <w:r w:rsidR="00C46FAC">
        <w:t>en</w:t>
      </w:r>
      <w:r>
        <w:t>s pendens notices provided by law.</w:t>
      </w:r>
    </w:p>
    <w:p w14:paraId="640E15EB" w14:textId="77777777" w:rsidR="000958A0" w:rsidRDefault="000958A0">
      <w:pPr>
        <w:spacing w:line="232" w:lineRule="auto"/>
        <w:sectPr w:rsidR="000958A0">
          <w:pgSz w:w="12240" w:h="15840"/>
          <w:pgMar w:top="1800" w:right="1260" w:bottom="280" w:left="1720" w:header="1386" w:footer="0" w:gutter="0"/>
          <w:cols w:space="720"/>
        </w:sectPr>
      </w:pPr>
    </w:p>
    <w:p w14:paraId="640E15EC" w14:textId="77777777" w:rsidR="000958A0" w:rsidRDefault="004C5F71">
      <w:pPr>
        <w:pStyle w:val="BodyText"/>
        <w:spacing w:before="97" w:line="232" w:lineRule="auto"/>
        <w:ind w:right="177"/>
      </w:pPr>
      <w:r>
        <w:rPr>
          <w:b/>
        </w:rPr>
        <w:lastRenderedPageBreak/>
        <w:t>13-211.</w:t>
      </w:r>
      <w:r>
        <w:rPr>
          <w:b/>
          <w:spacing w:val="9"/>
        </w:rPr>
        <w:t xml:space="preserve"> </w:t>
      </w:r>
      <w:r>
        <w:rPr>
          <w:b/>
          <w:u w:val="single"/>
        </w:rPr>
        <w:t>Enjoining</w:t>
      </w:r>
      <w:r>
        <w:rPr>
          <w:b/>
          <w:spacing w:val="-17"/>
          <w:u w:val="single"/>
        </w:rPr>
        <w:t xml:space="preserve"> </w:t>
      </w:r>
      <w:r>
        <w:rPr>
          <w:b/>
          <w:u w:val="single"/>
        </w:rPr>
        <w:t>enforcement</w:t>
      </w:r>
      <w:r>
        <w:rPr>
          <w:b/>
          <w:spacing w:val="-17"/>
          <w:u w:val="single"/>
        </w:rPr>
        <w:t xml:space="preserve"> </w:t>
      </w:r>
      <w:r>
        <w:rPr>
          <w:b/>
          <w:u w:val="single"/>
        </w:rPr>
        <w:t>of</w:t>
      </w:r>
      <w:r>
        <w:rPr>
          <w:b/>
          <w:spacing w:val="-17"/>
          <w:u w:val="single"/>
        </w:rPr>
        <w:t xml:space="preserve"> </w:t>
      </w:r>
      <w:r>
        <w:rPr>
          <w:b/>
          <w:u w:val="single"/>
        </w:rPr>
        <w:t>orders</w:t>
      </w:r>
      <w:r>
        <w:t>.</w:t>
      </w:r>
      <w:r>
        <w:rPr>
          <w:spacing w:val="17"/>
        </w:rPr>
        <w:t xml:space="preserve"> </w:t>
      </w:r>
      <w:r>
        <w:t>Any</w:t>
      </w:r>
      <w:r>
        <w:rPr>
          <w:spacing w:val="-17"/>
        </w:rPr>
        <w:t xml:space="preserve"> </w:t>
      </w:r>
      <w:r>
        <w:t>person</w:t>
      </w:r>
      <w:r>
        <w:rPr>
          <w:spacing w:val="-17"/>
        </w:rPr>
        <w:t xml:space="preserve"> </w:t>
      </w:r>
      <w:r>
        <w:t>affected</w:t>
      </w:r>
      <w:r>
        <w:rPr>
          <w:spacing w:val="-16"/>
        </w:rPr>
        <w:t xml:space="preserve"> </w:t>
      </w:r>
      <w:r>
        <w:t>by</w:t>
      </w:r>
      <w:r>
        <w:rPr>
          <w:spacing w:val="-17"/>
        </w:rPr>
        <w:t xml:space="preserve"> </w:t>
      </w:r>
      <w:r>
        <w:t>an order</w:t>
      </w:r>
      <w:r>
        <w:rPr>
          <w:spacing w:val="-11"/>
        </w:rPr>
        <w:t xml:space="preserve"> </w:t>
      </w:r>
      <w:r>
        <w:t>issued</w:t>
      </w:r>
      <w:r>
        <w:rPr>
          <w:spacing w:val="-11"/>
        </w:rPr>
        <w:t xml:space="preserve"> </w:t>
      </w:r>
      <w:r>
        <w:t>by</w:t>
      </w:r>
      <w:r>
        <w:rPr>
          <w:spacing w:val="-11"/>
        </w:rPr>
        <w:t xml:space="preserve"> </w:t>
      </w:r>
      <w:r>
        <w:t>the</w:t>
      </w:r>
      <w:r>
        <w:rPr>
          <w:spacing w:val="-12"/>
        </w:rPr>
        <w:t xml:space="preserve"> </w:t>
      </w:r>
      <w:r>
        <w:t>public</w:t>
      </w:r>
      <w:r>
        <w:rPr>
          <w:spacing w:val="-12"/>
        </w:rPr>
        <w:t xml:space="preserve"> </w:t>
      </w:r>
      <w:r>
        <w:t>officer</w:t>
      </w:r>
      <w:r>
        <w:rPr>
          <w:spacing w:val="-11"/>
        </w:rPr>
        <w:t xml:space="preserve"> </w:t>
      </w:r>
      <w:r>
        <w:t>served</w:t>
      </w:r>
      <w:r>
        <w:rPr>
          <w:spacing w:val="-12"/>
        </w:rPr>
        <w:t xml:space="preserve"> </w:t>
      </w:r>
      <w:r>
        <w:t>pursuant</w:t>
      </w:r>
      <w:r>
        <w:rPr>
          <w:spacing w:val="-12"/>
        </w:rPr>
        <w:t xml:space="preserve"> </w:t>
      </w:r>
      <w:r>
        <w:t>to</w:t>
      </w:r>
      <w:r>
        <w:rPr>
          <w:spacing w:val="-12"/>
        </w:rPr>
        <w:t xml:space="preserve"> </w:t>
      </w:r>
      <w:r>
        <w:t>this</w:t>
      </w:r>
      <w:r>
        <w:rPr>
          <w:spacing w:val="-12"/>
        </w:rPr>
        <w:t xml:space="preserve"> </w:t>
      </w:r>
      <w:r>
        <w:t>chapter</w:t>
      </w:r>
      <w:r>
        <w:rPr>
          <w:spacing w:val="-12"/>
        </w:rPr>
        <w:t xml:space="preserve"> </w:t>
      </w:r>
      <w:r>
        <w:t>may</w:t>
      </w:r>
      <w:r>
        <w:rPr>
          <w:spacing w:val="-12"/>
        </w:rPr>
        <w:t xml:space="preserve"> </w:t>
      </w:r>
      <w:r>
        <w:t>file</w:t>
      </w:r>
      <w:r>
        <w:rPr>
          <w:spacing w:val="-12"/>
        </w:rPr>
        <w:t xml:space="preserve"> </w:t>
      </w:r>
      <w:r>
        <w:t>a</w:t>
      </w:r>
      <w:r>
        <w:rPr>
          <w:spacing w:val="-12"/>
        </w:rPr>
        <w:t xml:space="preserve"> </w:t>
      </w:r>
      <w:r>
        <w:t>bill in</w:t>
      </w:r>
      <w:r>
        <w:rPr>
          <w:spacing w:val="-6"/>
        </w:rPr>
        <w:t xml:space="preserve"> </w:t>
      </w:r>
      <w:r>
        <w:t>chancery</w:t>
      </w:r>
      <w:r>
        <w:rPr>
          <w:spacing w:val="-6"/>
        </w:rPr>
        <w:t xml:space="preserve"> </w:t>
      </w:r>
      <w:r>
        <w:t>court</w:t>
      </w:r>
      <w:r>
        <w:rPr>
          <w:spacing w:val="-6"/>
        </w:rPr>
        <w:t xml:space="preserve"> </w:t>
      </w:r>
      <w:r>
        <w:t>for</w:t>
      </w:r>
      <w:r>
        <w:rPr>
          <w:spacing w:val="-6"/>
        </w:rPr>
        <w:t xml:space="preserve"> </w:t>
      </w:r>
      <w:r>
        <w:t>an</w:t>
      </w:r>
      <w:r>
        <w:rPr>
          <w:spacing w:val="-7"/>
        </w:rPr>
        <w:t xml:space="preserve"> </w:t>
      </w:r>
      <w:r>
        <w:t>injunction</w:t>
      </w:r>
      <w:r>
        <w:rPr>
          <w:spacing w:val="-6"/>
        </w:rPr>
        <w:t xml:space="preserve"> </w:t>
      </w:r>
      <w:r>
        <w:t>restraining</w:t>
      </w:r>
      <w:r>
        <w:rPr>
          <w:spacing w:val="-6"/>
        </w:rPr>
        <w:t xml:space="preserve"> </w:t>
      </w:r>
      <w:r>
        <w:t>the</w:t>
      </w:r>
      <w:r>
        <w:rPr>
          <w:spacing w:val="-6"/>
        </w:rPr>
        <w:t xml:space="preserve"> </w:t>
      </w:r>
      <w:r>
        <w:t>public</w:t>
      </w:r>
      <w:r>
        <w:rPr>
          <w:spacing w:val="-6"/>
        </w:rPr>
        <w:t xml:space="preserve"> </w:t>
      </w:r>
      <w:r>
        <w:t>officer</w:t>
      </w:r>
      <w:r>
        <w:rPr>
          <w:spacing w:val="-6"/>
        </w:rPr>
        <w:t xml:space="preserve"> </w:t>
      </w:r>
      <w:r>
        <w:t>from</w:t>
      </w:r>
      <w:r>
        <w:rPr>
          <w:spacing w:val="-6"/>
        </w:rPr>
        <w:t xml:space="preserve"> </w:t>
      </w:r>
      <w:r>
        <w:t>carrying out</w:t>
      </w:r>
      <w:r>
        <w:rPr>
          <w:spacing w:val="-4"/>
        </w:rPr>
        <w:t xml:space="preserve"> </w:t>
      </w:r>
      <w:r>
        <w:t>the</w:t>
      </w:r>
      <w:r>
        <w:rPr>
          <w:spacing w:val="-4"/>
        </w:rPr>
        <w:t xml:space="preserve"> </w:t>
      </w:r>
      <w:r>
        <w:t>provisions</w:t>
      </w:r>
      <w:r>
        <w:rPr>
          <w:spacing w:val="-4"/>
        </w:rPr>
        <w:t xml:space="preserve"> </w:t>
      </w:r>
      <w:r>
        <w:t>of</w:t>
      </w:r>
      <w:r>
        <w:rPr>
          <w:spacing w:val="-4"/>
        </w:rPr>
        <w:t xml:space="preserve"> </w:t>
      </w:r>
      <w:r>
        <w:t>the</w:t>
      </w:r>
      <w:r>
        <w:rPr>
          <w:spacing w:val="-4"/>
        </w:rPr>
        <w:t xml:space="preserve"> </w:t>
      </w:r>
      <w:r>
        <w:t>order,</w:t>
      </w:r>
      <w:r>
        <w:rPr>
          <w:spacing w:val="-4"/>
        </w:rPr>
        <w:t xml:space="preserve"> </w:t>
      </w:r>
      <w:r>
        <w:t>and</w:t>
      </w:r>
      <w:r>
        <w:rPr>
          <w:spacing w:val="-4"/>
        </w:rPr>
        <w:t xml:space="preserve"> </w:t>
      </w:r>
      <w:r>
        <w:t>the</w:t>
      </w:r>
      <w:r>
        <w:rPr>
          <w:spacing w:val="-4"/>
        </w:rPr>
        <w:t xml:space="preserve"> </w:t>
      </w:r>
      <w:r>
        <w:t>court</w:t>
      </w:r>
      <w:r>
        <w:rPr>
          <w:spacing w:val="-4"/>
        </w:rPr>
        <w:t xml:space="preserve"> </w:t>
      </w:r>
      <w:r>
        <w:t>may,</w:t>
      </w:r>
      <w:r>
        <w:rPr>
          <w:spacing w:val="-4"/>
        </w:rPr>
        <w:t xml:space="preserve"> </w:t>
      </w:r>
      <w:r>
        <w:t>upon</w:t>
      </w:r>
      <w:r>
        <w:rPr>
          <w:spacing w:val="-4"/>
        </w:rPr>
        <w:t xml:space="preserve"> </w:t>
      </w:r>
      <w:r>
        <w:t>the</w:t>
      </w:r>
      <w:r>
        <w:rPr>
          <w:spacing w:val="-4"/>
        </w:rPr>
        <w:t xml:space="preserve"> </w:t>
      </w:r>
      <w:r>
        <w:t>filing</w:t>
      </w:r>
      <w:r>
        <w:rPr>
          <w:spacing w:val="-4"/>
        </w:rPr>
        <w:t xml:space="preserve"> </w:t>
      </w:r>
      <w:r>
        <w:t>of</w:t>
      </w:r>
      <w:r>
        <w:rPr>
          <w:spacing w:val="-4"/>
        </w:rPr>
        <w:t xml:space="preserve"> </w:t>
      </w:r>
      <w:r>
        <w:t>such</w:t>
      </w:r>
      <w:r>
        <w:rPr>
          <w:spacing w:val="-4"/>
        </w:rPr>
        <w:t xml:space="preserve"> </w:t>
      </w:r>
      <w:r>
        <w:t xml:space="preserve">suit, issue a temporary injunction restraining the public officer pending the final </w:t>
      </w:r>
      <w:r>
        <w:rPr>
          <w:spacing w:val="-2"/>
        </w:rPr>
        <w:t>disposition</w:t>
      </w:r>
      <w:r>
        <w:rPr>
          <w:spacing w:val="-9"/>
        </w:rPr>
        <w:t xml:space="preserve"> </w:t>
      </w:r>
      <w:r>
        <w:rPr>
          <w:spacing w:val="-2"/>
        </w:rPr>
        <w:t>of</w:t>
      </w:r>
      <w:r>
        <w:rPr>
          <w:spacing w:val="-9"/>
        </w:rPr>
        <w:t xml:space="preserve"> </w:t>
      </w:r>
      <w:r>
        <w:rPr>
          <w:spacing w:val="-2"/>
        </w:rPr>
        <w:t>the</w:t>
      </w:r>
      <w:r>
        <w:rPr>
          <w:spacing w:val="-9"/>
        </w:rPr>
        <w:t xml:space="preserve"> </w:t>
      </w:r>
      <w:r>
        <w:rPr>
          <w:spacing w:val="-2"/>
        </w:rPr>
        <w:t>cause;</w:t>
      </w:r>
      <w:r>
        <w:rPr>
          <w:spacing w:val="-9"/>
        </w:rPr>
        <w:t xml:space="preserve"> </w:t>
      </w:r>
      <w:r>
        <w:rPr>
          <w:spacing w:val="-2"/>
        </w:rPr>
        <w:t>provided,</w:t>
      </w:r>
      <w:r>
        <w:rPr>
          <w:spacing w:val="-9"/>
        </w:rPr>
        <w:t xml:space="preserve"> </w:t>
      </w:r>
      <w:r>
        <w:rPr>
          <w:spacing w:val="-2"/>
        </w:rPr>
        <w:t>however,</w:t>
      </w:r>
      <w:r>
        <w:rPr>
          <w:spacing w:val="-5"/>
        </w:rPr>
        <w:t xml:space="preserve"> </w:t>
      </w:r>
      <w:r>
        <w:rPr>
          <w:spacing w:val="-2"/>
        </w:rPr>
        <w:t>that</w:t>
      </w:r>
      <w:r>
        <w:rPr>
          <w:spacing w:val="-8"/>
        </w:rPr>
        <w:t xml:space="preserve"> </w:t>
      </w:r>
      <w:r>
        <w:rPr>
          <w:spacing w:val="-2"/>
        </w:rPr>
        <w:t>within</w:t>
      </w:r>
      <w:r>
        <w:rPr>
          <w:spacing w:val="-8"/>
        </w:rPr>
        <w:t xml:space="preserve"> </w:t>
      </w:r>
      <w:r>
        <w:rPr>
          <w:spacing w:val="-2"/>
        </w:rPr>
        <w:t>sixty</w:t>
      </w:r>
      <w:r>
        <w:rPr>
          <w:spacing w:val="-8"/>
        </w:rPr>
        <w:t xml:space="preserve"> </w:t>
      </w:r>
      <w:r>
        <w:rPr>
          <w:spacing w:val="-2"/>
        </w:rPr>
        <w:t>(60)</w:t>
      </w:r>
      <w:r>
        <w:rPr>
          <w:spacing w:val="-8"/>
        </w:rPr>
        <w:t xml:space="preserve"> </w:t>
      </w:r>
      <w:r>
        <w:rPr>
          <w:spacing w:val="-2"/>
        </w:rPr>
        <w:t>days</w:t>
      </w:r>
      <w:r>
        <w:rPr>
          <w:spacing w:val="-8"/>
        </w:rPr>
        <w:t xml:space="preserve"> </w:t>
      </w:r>
      <w:r>
        <w:rPr>
          <w:spacing w:val="-2"/>
        </w:rPr>
        <w:t>after</w:t>
      </w:r>
      <w:r>
        <w:rPr>
          <w:spacing w:val="-8"/>
        </w:rPr>
        <w:t xml:space="preserve"> </w:t>
      </w:r>
      <w:r>
        <w:rPr>
          <w:spacing w:val="-2"/>
        </w:rPr>
        <w:t xml:space="preserve">the </w:t>
      </w:r>
      <w:r>
        <w:t>posting</w:t>
      </w:r>
      <w:r>
        <w:rPr>
          <w:spacing w:val="-10"/>
        </w:rPr>
        <w:t xml:space="preserve"> </w:t>
      </w:r>
      <w:r>
        <w:t>and</w:t>
      </w:r>
      <w:r>
        <w:rPr>
          <w:spacing w:val="-10"/>
        </w:rPr>
        <w:t xml:space="preserve"> </w:t>
      </w:r>
      <w:r>
        <w:t>service</w:t>
      </w:r>
      <w:r>
        <w:rPr>
          <w:spacing w:val="-10"/>
        </w:rPr>
        <w:t xml:space="preserve"> </w:t>
      </w:r>
      <w:r>
        <w:t>of</w:t>
      </w:r>
      <w:r>
        <w:rPr>
          <w:spacing w:val="-10"/>
        </w:rPr>
        <w:t xml:space="preserve"> </w:t>
      </w:r>
      <w:r>
        <w:t>the</w:t>
      </w:r>
      <w:r>
        <w:rPr>
          <w:spacing w:val="-10"/>
        </w:rPr>
        <w:t xml:space="preserve"> </w:t>
      </w:r>
      <w:r>
        <w:t>order</w:t>
      </w:r>
      <w:r>
        <w:rPr>
          <w:spacing w:val="-10"/>
        </w:rPr>
        <w:t xml:space="preserve"> </w:t>
      </w:r>
      <w:r>
        <w:t>of</w:t>
      </w:r>
      <w:r>
        <w:rPr>
          <w:spacing w:val="-10"/>
        </w:rPr>
        <w:t xml:space="preserve"> </w:t>
      </w:r>
      <w:r>
        <w:t>the</w:t>
      </w:r>
      <w:r>
        <w:rPr>
          <w:spacing w:val="-10"/>
        </w:rPr>
        <w:t xml:space="preserve"> </w:t>
      </w:r>
      <w:r>
        <w:t>public</w:t>
      </w:r>
      <w:r>
        <w:rPr>
          <w:spacing w:val="-9"/>
        </w:rPr>
        <w:t xml:space="preserve"> </w:t>
      </w:r>
      <w:r>
        <w:t>officer,</w:t>
      </w:r>
      <w:r>
        <w:rPr>
          <w:spacing w:val="-9"/>
        </w:rPr>
        <w:t xml:space="preserve"> </w:t>
      </w:r>
      <w:r>
        <w:t>such</w:t>
      </w:r>
      <w:r>
        <w:rPr>
          <w:spacing w:val="-9"/>
        </w:rPr>
        <w:t xml:space="preserve"> </w:t>
      </w:r>
      <w:r>
        <w:t>person</w:t>
      </w:r>
      <w:r>
        <w:rPr>
          <w:spacing w:val="-9"/>
        </w:rPr>
        <w:t xml:space="preserve"> </w:t>
      </w:r>
      <w:r>
        <w:t>shall</w:t>
      </w:r>
      <w:r>
        <w:rPr>
          <w:spacing w:val="-9"/>
        </w:rPr>
        <w:t xml:space="preserve"> </w:t>
      </w:r>
      <w:r>
        <w:t>file</w:t>
      </w:r>
      <w:r>
        <w:rPr>
          <w:spacing w:val="-9"/>
        </w:rPr>
        <w:t xml:space="preserve"> </w:t>
      </w:r>
      <w:r>
        <w:t>such bill in the court.</w:t>
      </w:r>
    </w:p>
    <w:p w14:paraId="640E15ED" w14:textId="77777777" w:rsidR="000958A0" w:rsidRDefault="004C5F71">
      <w:pPr>
        <w:pStyle w:val="BodyText"/>
        <w:spacing w:line="232" w:lineRule="auto"/>
        <w:ind w:right="177"/>
      </w:pPr>
      <w:r>
        <w:t>The</w:t>
      </w:r>
      <w:r>
        <w:rPr>
          <w:spacing w:val="-17"/>
        </w:rPr>
        <w:t xml:space="preserve"> </w:t>
      </w:r>
      <w:r>
        <w:t>remedy</w:t>
      </w:r>
      <w:r>
        <w:rPr>
          <w:spacing w:val="-17"/>
        </w:rPr>
        <w:t xml:space="preserve"> </w:t>
      </w:r>
      <w:r>
        <w:t>provided</w:t>
      </w:r>
      <w:r>
        <w:rPr>
          <w:spacing w:val="-16"/>
        </w:rPr>
        <w:t xml:space="preserve"> </w:t>
      </w:r>
      <w:r>
        <w:t>herein</w:t>
      </w:r>
      <w:r>
        <w:rPr>
          <w:spacing w:val="-17"/>
        </w:rPr>
        <w:t xml:space="preserve"> </w:t>
      </w:r>
      <w:r>
        <w:t>shall</w:t>
      </w:r>
      <w:r>
        <w:rPr>
          <w:spacing w:val="-17"/>
        </w:rPr>
        <w:t xml:space="preserve"> </w:t>
      </w:r>
      <w:r>
        <w:t>be</w:t>
      </w:r>
      <w:r>
        <w:rPr>
          <w:spacing w:val="-17"/>
        </w:rPr>
        <w:t xml:space="preserve"> </w:t>
      </w:r>
      <w:r>
        <w:t>the</w:t>
      </w:r>
      <w:r>
        <w:rPr>
          <w:spacing w:val="-16"/>
        </w:rPr>
        <w:t xml:space="preserve"> </w:t>
      </w:r>
      <w:r>
        <w:t>exclusive</w:t>
      </w:r>
      <w:r>
        <w:rPr>
          <w:spacing w:val="-17"/>
        </w:rPr>
        <w:t xml:space="preserve"> </w:t>
      </w:r>
      <w:r>
        <w:t>remedy</w:t>
      </w:r>
      <w:r>
        <w:rPr>
          <w:spacing w:val="-17"/>
        </w:rPr>
        <w:t xml:space="preserve"> </w:t>
      </w:r>
      <w:r>
        <w:t>and</w:t>
      </w:r>
      <w:r>
        <w:rPr>
          <w:spacing w:val="-16"/>
        </w:rPr>
        <w:t xml:space="preserve"> </w:t>
      </w:r>
      <w:r>
        <w:t>no</w:t>
      </w:r>
      <w:r>
        <w:rPr>
          <w:spacing w:val="-17"/>
        </w:rPr>
        <w:t xml:space="preserve"> </w:t>
      </w:r>
      <w:r>
        <w:t xml:space="preserve">person </w:t>
      </w:r>
      <w:r>
        <w:rPr>
          <w:w w:val="95"/>
        </w:rPr>
        <w:t xml:space="preserve">affected by an order of the public officer shall be entitled to recover any damages </w:t>
      </w:r>
      <w:r>
        <w:t>for action taken pursuant to any order of the public officer, or because of noncompliance by such person with any order of the public officer.</w:t>
      </w:r>
    </w:p>
    <w:p w14:paraId="640E15EE" w14:textId="77777777" w:rsidR="000958A0" w:rsidRDefault="000958A0">
      <w:pPr>
        <w:pStyle w:val="BodyText"/>
        <w:spacing w:before="11"/>
        <w:ind w:left="0" w:firstLine="0"/>
        <w:jc w:val="left"/>
        <w:rPr>
          <w:sz w:val="22"/>
        </w:rPr>
      </w:pPr>
    </w:p>
    <w:p w14:paraId="640E15EF" w14:textId="77777777" w:rsidR="000958A0" w:rsidRDefault="004C5F71">
      <w:pPr>
        <w:pStyle w:val="BodyText"/>
        <w:spacing w:line="232" w:lineRule="auto"/>
        <w:ind w:right="177"/>
      </w:pPr>
      <w:r>
        <w:rPr>
          <w:b/>
        </w:rPr>
        <w:t>13-212.</w:t>
      </w:r>
      <w:r>
        <w:rPr>
          <w:b/>
          <w:spacing w:val="40"/>
        </w:rPr>
        <w:t xml:space="preserve"> </w:t>
      </w:r>
      <w:r>
        <w:rPr>
          <w:b/>
          <w:u w:val="single"/>
        </w:rPr>
        <w:t>Additional powers of public officer</w:t>
      </w:r>
      <w:r>
        <w:t>.</w:t>
      </w:r>
      <w:r>
        <w:rPr>
          <w:spacing w:val="40"/>
        </w:rPr>
        <w:t xml:space="preserve"> </w:t>
      </w:r>
      <w:r>
        <w:t>The public officer, in order to carry out and effectuate the purposes and provisions of this chapter, shall</w:t>
      </w:r>
      <w:r>
        <w:rPr>
          <w:spacing w:val="-1"/>
        </w:rPr>
        <w:t xml:space="preserve"> </w:t>
      </w:r>
      <w:r>
        <w:t>have the</w:t>
      </w:r>
      <w:r>
        <w:rPr>
          <w:spacing w:val="-1"/>
        </w:rPr>
        <w:t xml:space="preserve"> </w:t>
      </w:r>
      <w:r>
        <w:t>following powers</w:t>
      </w:r>
      <w:r>
        <w:rPr>
          <w:spacing w:val="-1"/>
        </w:rPr>
        <w:t xml:space="preserve"> </w:t>
      </w:r>
      <w:r>
        <w:t>in addition</w:t>
      </w:r>
      <w:r>
        <w:rPr>
          <w:spacing w:val="-1"/>
        </w:rPr>
        <w:t xml:space="preserve"> </w:t>
      </w:r>
      <w:r>
        <w:t>to those</w:t>
      </w:r>
      <w:r>
        <w:rPr>
          <w:spacing w:val="-1"/>
        </w:rPr>
        <w:t xml:space="preserve"> </w:t>
      </w:r>
      <w:r>
        <w:t xml:space="preserve">otherwise granted </w:t>
      </w:r>
      <w:r>
        <w:rPr>
          <w:spacing w:val="-2"/>
        </w:rPr>
        <w:t>herein:</w:t>
      </w:r>
    </w:p>
    <w:p w14:paraId="640E15F0" w14:textId="77777777" w:rsidR="000958A0" w:rsidRDefault="004C5F71">
      <w:pPr>
        <w:pStyle w:val="ListParagraph"/>
        <w:numPr>
          <w:ilvl w:val="0"/>
          <w:numId w:val="10"/>
        </w:numPr>
        <w:tabs>
          <w:tab w:val="left" w:pos="1880"/>
        </w:tabs>
        <w:spacing w:line="232" w:lineRule="auto"/>
        <w:ind w:firstLine="720"/>
        <w:jc w:val="both"/>
        <w:rPr>
          <w:sz w:val="24"/>
        </w:rPr>
      </w:pPr>
      <w:r>
        <w:rPr>
          <w:w w:val="95"/>
          <w:sz w:val="24"/>
        </w:rPr>
        <w:t xml:space="preserve">To investigate conditions of the structures in the city/town in order </w:t>
      </w:r>
      <w:r>
        <w:rPr>
          <w:sz w:val="24"/>
        </w:rPr>
        <w:t>to determine which structures therein are unfit for human occupation or use;</w:t>
      </w:r>
    </w:p>
    <w:p w14:paraId="640E15F1" w14:textId="77777777" w:rsidR="000958A0" w:rsidRDefault="004C5F71">
      <w:pPr>
        <w:pStyle w:val="ListParagraph"/>
        <w:numPr>
          <w:ilvl w:val="0"/>
          <w:numId w:val="10"/>
        </w:numPr>
        <w:tabs>
          <w:tab w:val="left" w:pos="1880"/>
        </w:tabs>
        <w:spacing w:line="232" w:lineRule="auto"/>
        <w:ind w:right="179" w:firstLine="720"/>
        <w:jc w:val="both"/>
        <w:rPr>
          <w:sz w:val="24"/>
        </w:rPr>
      </w:pPr>
      <w:r>
        <w:rPr>
          <w:sz w:val="24"/>
        </w:rPr>
        <w:t>To</w:t>
      </w:r>
      <w:r>
        <w:rPr>
          <w:spacing w:val="-17"/>
          <w:sz w:val="24"/>
        </w:rPr>
        <w:t xml:space="preserve"> </w:t>
      </w:r>
      <w:r>
        <w:rPr>
          <w:sz w:val="24"/>
        </w:rPr>
        <w:t>administer</w:t>
      </w:r>
      <w:r>
        <w:rPr>
          <w:spacing w:val="-17"/>
          <w:sz w:val="24"/>
        </w:rPr>
        <w:t xml:space="preserve"> </w:t>
      </w:r>
      <w:r>
        <w:rPr>
          <w:sz w:val="24"/>
        </w:rPr>
        <w:t>oaths,</w:t>
      </w:r>
      <w:r>
        <w:rPr>
          <w:spacing w:val="-16"/>
          <w:sz w:val="24"/>
        </w:rPr>
        <w:t xml:space="preserve"> </w:t>
      </w:r>
      <w:r>
        <w:rPr>
          <w:sz w:val="24"/>
        </w:rPr>
        <w:t>affirmations,</w:t>
      </w:r>
      <w:r>
        <w:rPr>
          <w:spacing w:val="-17"/>
          <w:sz w:val="24"/>
        </w:rPr>
        <w:t xml:space="preserve"> </w:t>
      </w:r>
      <w:r>
        <w:rPr>
          <w:sz w:val="24"/>
        </w:rPr>
        <w:t>examine</w:t>
      </w:r>
      <w:r>
        <w:rPr>
          <w:spacing w:val="-17"/>
          <w:sz w:val="24"/>
        </w:rPr>
        <w:t xml:space="preserve"> </w:t>
      </w:r>
      <w:r>
        <w:rPr>
          <w:sz w:val="24"/>
        </w:rPr>
        <w:t>witnesses</w:t>
      </w:r>
      <w:r>
        <w:rPr>
          <w:spacing w:val="-16"/>
          <w:sz w:val="24"/>
        </w:rPr>
        <w:t xml:space="preserve"> </w:t>
      </w:r>
      <w:r>
        <w:rPr>
          <w:sz w:val="24"/>
        </w:rPr>
        <w:t>and</w:t>
      </w:r>
      <w:r>
        <w:rPr>
          <w:spacing w:val="-17"/>
          <w:sz w:val="24"/>
        </w:rPr>
        <w:t xml:space="preserve"> </w:t>
      </w:r>
      <w:r>
        <w:rPr>
          <w:sz w:val="24"/>
        </w:rPr>
        <w:t xml:space="preserve">receive </w:t>
      </w:r>
      <w:r>
        <w:rPr>
          <w:spacing w:val="-2"/>
          <w:sz w:val="24"/>
        </w:rPr>
        <w:t>evidence;</w:t>
      </w:r>
    </w:p>
    <w:p w14:paraId="640E15F2" w14:textId="77777777" w:rsidR="000958A0" w:rsidRDefault="004C5F71">
      <w:pPr>
        <w:pStyle w:val="ListParagraph"/>
        <w:numPr>
          <w:ilvl w:val="0"/>
          <w:numId w:val="10"/>
        </w:numPr>
        <w:tabs>
          <w:tab w:val="left" w:pos="1881"/>
        </w:tabs>
        <w:spacing w:line="232" w:lineRule="auto"/>
        <w:ind w:right="176" w:firstLine="720"/>
        <w:jc w:val="both"/>
        <w:rPr>
          <w:sz w:val="24"/>
        </w:rPr>
      </w:pPr>
      <w:r>
        <w:rPr>
          <w:sz w:val="24"/>
        </w:rPr>
        <w:t>To enter upon premises for the purpose of making examination, provided that such entry shall be made in such manner as to cause the least possible inconvenience to the persons in possession;</w:t>
      </w:r>
    </w:p>
    <w:p w14:paraId="640E15F3" w14:textId="77777777" w:rsidR="000958A0" w:rsidRDefault="004C5F71">
      <w:pPr>
        <w:pStyle w:val="ListParagraph"/>
        <w:numPr>
          <w:ilvl w:val="0"/>
          <w:numId w:val="10"/>
        </w:numPr>
        <w:tabs>
          <w:tab w:val="left" w:pos="1880"/>
        </w:tabs>
        <w:spacing w:line="232" w:lineRule="auto"/>
        <w:ind w:right="178" w:firstLine="720"/>
        <w:jc w:val="both"/>
        <w:rPr>
          <w:sz w:val="24"/>
        </w:rPr>
      </w:pPr>
      <w:r>
        <w:rPr>
          <w:w w:val="95"/>
          <w:sz w:val="24"/>
        </w:rPr>
        <w:t xml:space="preserve">To appoint and fix the duties of such officers, agents and employees </w:t>
      </w:r>
      <w:r>
        <w:rPr>
          <w:sz w:val="24"/>
        </w:rPr>
        <w:t>as he deems necessary to carry out the purposes of this chapter; and</w:t>
      </w:r>
    </w:p>
    <w:p w14:paraId="640E15F4" w14:textId="77777777" w:rsidR="000958A0" w:rsidRDefault="004C5F71">
      <w:pPr>
        <w:pStyle w:val="ListParagraph"/>
        <w:numPr>
          <w:ilvl w:val="0"/>
          <w:numId w:val="10"/>
        </w:numPr>
        <w:tabs>
          <w:tab w:val="left" w:pos="1880"/>
        </w:tabs>
        <w:spacing w:line="232" w:lineRule="auto"/>
        <w:ind w:right="176" w:firstLine="720"/>
        <w:jc w:val="both"/>
        <w:rPr>
          <w:sz w:val="24"/>
        </w:rPr>
      </w:pPr>
      <w:r>
        <w:rPr>
          <w:sz w:val="24"/>
        </w:rPr>
        <w:t>To</w:t>
      </w:r>
      <w:r>
        <w:rPr>
          <w:spacing w:val="-8"/>
          <w:sz w:val="24"/>
        </w:rPr>
        <w:t xml:space="preserve"> </w:t>
      </w:r>
      <w:r>
        <w:rPr>
          <w:sz w:val="24"/>
        </w:rPr>
        <w:t>delegate</w:t>
      </w:r>
      <w:r>
        <w:rPr>
          <w:spacing w:val="-8"/>
          <w:sz w:val="24"/>
        </w:rPr>
        <w:t xml:space="preserve"> </w:t>
      </w:r>
      <w:r>
        <w:rPr>
          <w:sz w:val="24"/>
        </w:rPr>
        <w:t>any</w:t>
      </w:r>
      <w:r>
        <w:rPr>
          <w:spacing w:val="-8"/>
          <w:sz w:val="24"/>
        </w:rPr>
        <w:t xml:space="preserve"> </w:t>
      </w:r>
      <w:r>
        <w:rPr>
          <w:sz w:val="24"/>
        </w:rPr>
        <w:t>of</w:t>
      </w:r>
      <w:r>
        <w:rPr>
          <w:spacing w:val="-8"/>
          <w:sz w:val="24"/>
        </w:rPr>
        <w:t xml:space="preserve"> </w:t>
      </w:r>
      <w:r>
        <w:rPr>
          <w:sz w:val="24"/>
        </w:rPr>
        <w:t>his</w:t>
      </w:r>
      <w:r>
        <w:rPr>
          <w:spacing w:val="-8"/>
          <w:sz w:val="24"/>
        </w:rPr>
        <w:t xml:space="preserve"> </w:t>
      </w:r>
      <w:r>
        <w:rPr>
          <w:sz w:val="24"/>
        </w:rPr>
        <w:t>functions</w:t>
      </w:r>
      <w:r>
        <w:rPr>
          <w:spacing w:val="-9"/>
          <w:sz w:val="24"/>
        </w:rPr>
        <w:t xml:space="preserve"> </w:t>
      </w:r>
      <w:r>
        <w:rPr>
          <w:sz w:val="24"/>
        </w:rPr>
        <w:t>and</w:t>
      </w:r>
      <w:r>
        <w:rPr>
          <w:spacing w:val="-9"/>
          <w:sz w:val="24"/>
        </w:rPr>
        <w:t xml:space="preserve"> </w:t>
      </w:r>
      <w:r>
        <w:rPr>
          <w:sz w:val="24"/>
        </w:rPr>
        <w:t>powers</w:t>
      </w:r>
      <w:r>
        <w:rPr>
          <w:spacing w:val="-9"/>
          <w:sz w:val="24"/>
        </w:rPr>
        <w:t xml:space="preserve"> </w:t>
      </w:r>
      <w:r>
        <w:rPr>
          <w:sz w:val="24"/>
        </w:rPr>
        <w:t>under</w:t>
      </w:r>
      <w:r>
        <w:rPr>
          <w:spacing w:val="-9"/>
          <w:sz w:val="24"/>
        </w:rPr>
        <w:t xml:space="preserve"> </w:t>
      </w:r>
      <w:r>
        <w:rPr>
          <w:sz w:val="24"/>
        </w:rPr>
        <w:t>this</w:t>
      </w:r>
      <w:r>
        <w:rPr>
          <w:spacing w:val="-9"/>
          <w:sz w:val="24"/>
        </w:rPr>
        <w:t xml:space="preserve"> </w:t>
      </w:r>
      <w:r>
        <w:rPr>
          <w:sz w:val="24"/>
        </w:rPr>
        <w:t>chapter</w:t>
      </w:r>
      <w:r>
        <w:rPr>
          <w:spacing w:val="-9"/>
          <w:sz w:val="24"/>
        </w:rPr>
        <w:t xml:space="preserve"> </w:t>
      </w:r>
      <w:r>
        <w:rPr>
          <w:sz w:val="24"/>
        </w:rPr>
        <w:t>to such officers and agents as he may designate.</w:t>
      </w:r>
    </w:p>
    <w:p w14:paraId="640E15F5" w14:textId="77777777" w:rsidR="000958A0" w:rsidRDefault="000958A0">
      <w:pPr>
        <w:pStyle w:val="BodyText"/>
        <w:ind w:left="0" w:firstLine="0"/>
        <w:jc w:val="left"/>
        <w:rPr>
          <w:sz w:val="23"/>
        </w:rPr>
      </w:pPr>
    </w:p>
    <w:p w14:paraId="640E15F6" w14:textId="77777777" w:rsidR="000958A0" w:rsidRDefault="004C5F71">
      <w:pPr>
        <w:pStyle w:val="BodyText"/>
        <w:spacing w:line="232" w:lineRule="auto"/>
        <w:ind w:left="439" w:right="176"/>
      </w:pPr>
      <w:r>
        <w:rPr>
          <w:b/>
        </w:rPr>
        <w:t>13-213.</w:t>
      </w:r>
      <w:r>
        <w:rPr>
          <w:b/>
          <w:spacing w:val="30"/>
        </w:rPr>
        <w:t xml:space="preserve"> </w:t>
      </w:r>
      <w:r>
        <w:rPr>
          <w:b/>
          <w:u w:val="single"/>
        </w:rPr>
        <w:t>Powers</w:t>
      </w:r>
      <w:r>
        <w:rPr>
          <w:b/>
          <w:spacing w:val="-17"/>
          <w:u w:val="single"/>
        </w:rPr>
        <w:t xml:space="preserve"> </w:t>
      </w:r>
      <w:r>
        <w:rPr>
          <w:b/>
          <w:u w:val="single"/>
        </w:rPr>
        <w:t>conferred</w:t>
      </w:r>
      <w:r>
        <w:rPr>
          <w:b/>
          <w:spacing w:val="-18"/>
          <w:u w:val="single"/>
        </w:rPr>
        <w:t xml:space="preserve"> </w:t>
      </w:r>
      <w:r>
        <w:rPr>
          <w:b/>
          <w:u w:val="single"/>
        </w:rPr>
        <w:t>are</w:t>
      </w:r>
      <w:r>
        <w:rPr>
          <w:b/>
          <w:spacing w:val="-17"/>
          <w:u w:val="single"/>
        </w:rPr>
        <w:t xml:space="preserve"> </w:t>
      </w:r>
      <w:r>
        <w:rPr>
          <w:b/>
          <w:u w:val="single"/>
        </w:rPr>
        <w:t>supplemental</w:t>
      </w:r>
      <w:r>
        <w:t>.</w:t>
      </w:r>
      <w:r>
        <w:rPr>
          <w:spacing w:val="22"/>
        </w:rPr>
        <w:t xml:space="preserve"> </w:t>
      </w:r>
      <w:r>
        <w:t>This</w:t>
      </w:r>
      <w:r>
        <w:rPr>
          <w:spacing w:val="-17"/>
        </w:rPr>
        <w:t xml:space="preserve"> </w:t>
      </w:r>
      <w:r>
        <w:t>chapter</w:t>
      </w:r>
      <w:r>
        <w:rPr>
          <w:spacing w:val="-17"/>
        </w:rPr>
        <w:t xml:space="preserve"> </w:t>
      </w:r>
      <w:r>
        <w:t>shall</w:t>
      </w:r>
      <w:r>
        <w:rPr>
          <w:spacing w:val="-16"/>
        </w:rPr>
        <w:t xml:space="preserve"> </w:t>
      </w:r>
      <w:r>
        <w:t xml:space="preserve">not </w:t>
      </w:r>
      <w:r>
        <w:rPr>
          <w:w w:val="95"/>
        </w:rPr>
        <w:t xml:space="preserve">be construed to abrogate or impair the powers of the city/town with regard to the </w:t>
      </w:r>
      <w:r>
        <w:t>enforcement of the provisions of its charter or any other ordinances or regulations, nor to prevent or punish violations thereof, and the powers conferred by this</w:t>
      </w:r>
      <w:r>
        <w:rPr>
          <w:spacing w:val="-1"/>
        </w:rPr>
        <w:t xml:space="preserve"> </w:t>
      </w:r>
      <w:r>
        <w:t>chapter shall be in</w:t>
      </w:r>
      <w:r>
        <w:rPr>
          <w:spacing w:val="-2"/>
        </w:rPr>
        <w:t xml:space="preserve"> </w:t>
      </w:r>
      <w:r>
        <w:t>addition</w:t>
      </w:r>
      <w:r>
        <w:rPr>
          <w:spacing w:val="-1"/>
        </w:rPr>
        <w:t xml:space="preserve"> </w:t>
      </w:r>
      <w:r>
        <w:t>and</w:t>
      </w:r>
      <w:r>
        <w:rPr>
          <w:spacing w:val="-1"/>
        </w:rPr>
        <w:t xml:space="preserve"> </w:t>
      </w:r>
      <w:r>
        <w:t>supplemental to</w:t>
      </w:r>
      <w:r>
        <w:rPr>
          <w:spacing w:val="-1"/>
        </w:rPr>
        <w:t xml:space="preserve"> </w:t>
      </w:r>
      <w:r>
        <w:t>the</w:t>
      </w:r>
      <w:r>
        <w:rPr>
          <w:spacing w:val="-1"/>
        </w:rPr>
        <w:t xml:space="preserve"> </w:t>
      </w:r>
      <w:r>
        <w:t>powers conferred by the charter and other laws.</w:t>
      </w:r>
    </w:p>
    <w:p w14:paraId="640E15F7" w14:textId="77777777" w:rsidR="000958A0" w:rsidRDefault="000958A0">
      <w:pPr>
        <w:pStyle w:val="BodyText"/>
        <w:spacing w:before="1"/>
        <w:ind w:left="0" w:firstLine="0"/>
        <w:jc w:val="left"/>
        <w:rPr>
          <w:sz w:val="23"/>
        </w:rPr>
      </w:pPr>
    </w:p>
    <w:p w14:paraId="640E15F8" w14:textId="77777777" w:rsidR="000958A0" w:rsidRDefault="004C5F71">
      <w:pPr>
        <w:pStyle w:val="BodyText"/>
        <w:spacing w:line="232" w:lineRule="auto"/>
        <w:ind w:right="176"/>
      </w:pPr>
      <w:r>
        <w:rPr>
          <w:b/>
        </w:rPr>
        <w:t>13-214.</w:t>
      </w:r>
      <w:r>
        <w:rPr>
          <w:b/>
          <w:spacing w:val="33"/>
        </w:rPr>
        <w:t xml:space="preserve"> </w:t>
      </w:r>
      <w:r>
        <w:rPr>
          <w:b/>
          <w:u w:val="single"/>
        </w:rPr>
        <w:t>Structures</w:t>
      </w:r>
      <w:r>
        <w:rPr>
          <w:b/>
          <w:spacing w:val="-17"/>
          <w:u w:val="single"/>
        </w:rPr>
        <w:t xml:space="preserve"> </w:t>
      </w:r>
      <w:r>
        <w:rPr>
          <w:b/>
          <w:u w:val="single"/>
        </w:rPr>
        <w:t>unfit</w:t>
      </w:r>
      <w:r>
        <w:rPr>
          <w:b/>
          <w:spacing w:val="-17"/>
          <w:u w:val="single"/>
        </w:rPr>
        <w:t xml:space="preserve"> </w:t>
      </w:r>
      <w:r>
        <w:rPr>
          <w:b/>
          <w:u w:val="single"/>
        </w:rPr>
        <w:t>for</w:t>
      </w:r>
      <w:r>
        <w:rPr>
          <w:b/>
          <w:spacing w:val="-18"/>
          <w:u w:val="single"/>
        </w:rPr>
        <w:t xml:space="preserve"> </w:t>
      </w:r>
      <w:r>
        <w:rPr>
          <w:b/>
          <w:u w:val="single"/>
        </w:rPr>
        <w:t>human</w:t>
      </w:r>
      <w:r>
        <w:rPr>
          <w:b/>
          <w:spacing w:val="-17"/>
          <w:u w:val="single"/>
        </w:rPr>
        <w:t xml:space="preserve"> </w:t>
      </w:r>
      <w:r>
        <w:rPr>
          <w:b/>
          <w:u w:val="single"/>
        </w:rPr>
        <w:t>habitation</w:t>
      </w:r>
      <w:r>
        <w:rPr>
          <w:b/>
          <w:spacing w:val="-17"/>
          <w:u w:val="single"/>
        </w:rPr>
        <w:t xml:space="preserve"> </w:t>
      </w:r>
      <w:r>
        <w:rPr>
          <w:b/>
          <w:u w:val="single"/>
        </w:rPr>
        <w:t>deemed</w:t>
      </w:r>
      <w:r>
        <w:rPr>
          <w:b/>
          <w:spacing w:val="-17"/>
          <w:u w:val="single"/>
        </w:rPr>
        <w:t xml:space="preserve"> </w:t>
      </w:r>
      <w:r>
        <w:rPr>
          <w:b/>
          <w:u w:val="single"/>
        </w:rPr>
        <w:t>unlawful</w:t>
      </w:r>
      <w:r>
        <w:t>. It</w:t>
      </w:r>
      <w:r>
        <w:rPr>
          <w:spacing w:val="-6"/>
        </w:rPr>
        <w:t xml:space="preserve"> </w:t>
      </w:r>
      <w:r>
        <w:t>shall</w:t>
      </w:r>
      <w:r>
        <w:rPr>
          <w:spacing w:val="-6"/>
        </w:rPr>
        <w:t xml:space="preserve"> </w:t>
      </w:r>
      <w:r>
        <w:t>be</w:t>
      </w:r>
      <w:r>
        <w:rPr>
          <w:spacing w:val="-6"/>
        </w:rPr>
        <w:t xml:space="preserve"> </w:t>
      </w:r>
      <w:r>
        <w:t>unlawful</w:t>
      </w:r>
      <w:r>
        <w:rPr>
          <w:spacing w:val="-6"/>
        </w:rPr>
        <w:t xml:space="preserve"> </w:t>
      </w:r>
      <w:r>
        <w:t>for</w:t>
      </w:r>
      <w:r>
        <w:rPr>
          <w:spacing w:val="-6"/>
        </w:rPr>
        <w:t xml:space="preserve"> </w:t>
      </w:r>
      <w:r>
        <w:t>any</w:t>
      </w:r>
      <w:r>
        <w:rPr>
          <w:spacing w:val="-6"/>
        </w:rPr>
        <w:t xml:space="preserve"> </w:t>
      </w:r>
      <w:r>
        <w:t>owner</w:t>
      </w:r>
      <w:r>
        <w:rPr>
          <w:spacing w:val="-6"/>
        </w:rPr>
        <w:t xml:space="preserve"> </w:t>
      </w:r>
      <w:r>
        <w:t>of</w:t>
      </w:r>
      <w:r>
        <w:rPr>
          <w:spacing w:val="-6"/>
        </w:rPr>
        <w:t xml:space="preserve"> </w:t>
      </w:r>
      <w:r>
        <w:t>record</w:t>
      </w:r>
      <w:r>
        <w:rPr>
          <w:spacing w:val="-6"/>
        </w:rPr>
        <w:t xml:space="preserve"> </w:t>
      </w:r>
      <w:r>
        <w:t>to</w:t>
      </w:r>
      <w:r>
        <w:rPr>
          <w:spacing w:val="-6"/>
        </w:rPr>
        <w:t xml:space="preserve"> </w:t>
      </w:r>
      <w:r>
        <w:t>create,</w:t>
      </w:r>
      <w:r>
        <w:rPr>
          <w:spacing w:val="-6"/>
        </w:rPr>
        <w:t xml:space="preserve"> </w:t>
      </w:r>
      <w:r>
        <w:t>maintain</w:t>
      </w:r>
      <w:r>
        <w:rPr>
          <w:spacing w:val="-6"/>
        </w:rPr>
        <w:t xml:space="preserve"> </w:t>
      </w:r>
      <w:r>
        <w:t>or</w:t>
      </w:r>
      <w:r>
        <w:rPr>
          <w:spacing w:val="-6"/>
        </w:rPr>
        <w:t xml:space="preserve"> </w:t>
      </w:r>
      <w:r>
        <w:t>permit</w:t>
      </w:r>
      <w:r>
        <w:rPr>
          <w:spacing w:val="-6"/>
        </w:rPr>
        <w:t xml:space="preserve"> </w:t>
      </w:r>
      <w:r>
        <w:t>to</w:t>
      </w:r>
      <w:r>
        <w:rPr>
          <w:spacing w:val="-6"/>
        </w:rPr>
        <w:t xml:space="preserve"> </w:t>
      </w:r>
      <w:r>
        <w:t>be maintained in the city/town structures which are unfit for human occupation due to dilapidation, defects increasing the hazards of fire, accident or other calamities, lack of ventilation, light or sanitary facilities, or due to other conditions rendering such dwellings unsafe or unsanitary, or dangerous or detrimental to the health, safety and morals, or otherwise inimical to the welfare of the residents of the city/town.</w:t>
      </w:r>
    </w:p>
    <w:p w14:paraId="640E15F9" w14:textId="77777777" w:rsidR="000958A0" w:rsidRDefault="000958A0">
      <w:pPr>
        <w:spacing w:line="232" w:lineRule="auto"/>
        <w:sectPr w:rsidR="000958A0">
          <w:pgSz w:w="12240" w:h="15840"/>
          <w:pgMar w:top="1800" w:right="1260" w:bottom="280" w:left="1720" w:header="1386" w:footer="0" w:gutter="0"/>
          <w:cols w:space="720"/>
        </w:sectPr>
      </w:pPr>
    </w:p>
    <w:p w14:paraId="640E15FA" w14:textId="77777777" w:rsidR="000958A0" w:rsidRDefault="004C5F71">
      <w:pPr>
        <w:pStyle w:val="BodyText"/>
        <w:spacing w:before="97" w:line="232" w:lineRule="auto"/>
        <w:ind w:left="439" w:right="178"/>
      </w:pPr>
      <w:r>
        <w:rPr>
          <w:spacing w:val="-2"/>
        </w:rPr>
        <w:lastRenderedPageBreak/>
        <w:t>Violations</w:t>
      </w:r>
      <w:r>
        <w:rPr>
          <w:spacing w:val="-10"/>
        </w:rPr>
        <w:t xml:space="preserve"> </w:t>
      </w:r>
      <w:r>
        <w:rPr>
          <w:spacing w:val="-2"/>
        </w:rPr>
        <w:t>of</w:t>
      </w:r>
      <w:r>
        <w:rPr>
          <w:spacing w:val="-10"/>
        </w:rPr>
        <w:t xml:space="preserve"> </w:t>
      </w:r>
      <w:r>
        <w:rPr>
          <w:spacing w:val="-2"/>
        </w:rPr>
        <w:t>this</w:t>
      </w:r>
      <w:r>
        <w:rPr>
          <w:spacing w:val="-10"/>
        </w:rPr>
        <w:t xml:space="preserve"> </w:t>
      </w:r>
      <w:r>
        <w:rPr>
          <w:spacing w:val="-2"/>
        </w:rPr>
        <w:t>section</w:t>
      </w:r>
      <w:r>
        <w:rPr>
          <w:spacing w:val="-10"/>
        </w:rPr>
        <w:t xml:space="preserve"> </w:t>
      </w:r>
      <w:r>
        <w:rPr>
          <w:spacing w:val="-2"/>
        </w:rPr>
        <w:t>shall</w:t>
      </w:r>
      <w:r>
        <w:rPr>
          <w:spacing w:val="-10"/>
        </w:rPr>
        <w:t xml:space="preserve"> </w:t>
      </w:r>
      <w:r>
        <w:rPr>
          <w:spacing w:val="-2"/>
        </w:rPr>
        <w:t>subject</w:t>
      </w:r>
      <w:r>
        <w:rPr>
          <w:spacing w:val="-9"/>
        </w:rPr>
        <w:t xml:space="preserve"> </w:t>
      </w:r>
      <w:r>
        <w:rPr>
          <w:spacing w:val="-2"/>
        </w:rPr>
        <w:t>the</w:t>
      </w:r>
      <w:r>
        <w:rPr>
          <w:spacing w:val="-9"/>
        </w:rPr>
        <w:t xml:space="preserve"> </w:t>
      </w:r>
      <w:r>
        <w:rPr>
          <w:spacing w:val="-2"/>
        </w:rPr>
        <w:t>offender</w:t>
      </w:r>
      <w:r>
        <w:rPr>
          <w:spacing w:val="-9"/>
        </w:rPr>
        <w:t xml:space="preserve"> </w:t>
      </w:r>
      <w:r>
        <w:rPr>
          <w:spacing w:val="-2"/>
        </w:rPr>
        <w:t>to</w:t>
      </w:r>
      <w:r>
        <w:rPr>
          <w:spacing w:val="-9"/>
        </w:rPr>
        <w:t xml:space="preserve"> </w:t>
      </w:r>
      <w:r>
        <w:rPr>
          <w:spacing w:val="-2"/>
        </w:rPr>
        <w:t>a</w:t>
      </w:r>
      <w:r>
        <w:rPr>
          <w:spacing w:val="-9"/>
        </w:rPr>
        <w:t xml:space="preserve"> </w:t>
      </w:r>
      <w:r>
        <w:rPr>
          <w:spacing w:val="-2"/>
        </w:rPr>
        <w:t>penalty</w:t>
      </w:r>
      <w:r>
        <w:rPr>
          <w:spacing w:val="-9"/>
        </w:rPr>
        <w:t xml:space="preserve"> </w:t>
      </w:r>
      <w:r>
        <w:rPr>
          <w:spacing w:val="-2"/>
        </w:rPr>
        <w:t>under</w:t>
      </w:r>
      <w:r>
        <w:rPr>
          <w:spacing w:val="-9"/>
        </w:rPr>
        <w:t xml:space="preserve"> </w:t>
      </w:r>
      <w:r>
        <w:rPr>
          <w:spacing w:val="-2"/>
        </w:rPr>
        <w:t xml:space="preserve">the </w:t>
      </w:r>
      <w:r>
        <w:t>general penalty provision of this code.</w:t>
      </w:r>
      <w:r>
        <w:rPr>
          <w:spacing w:val="40"/>
        </w:rPr>
        <w:t xml:space="preserve"> </w:t>
      </w:r>
      <w:r>
        <w:t>Each day a violation is allowed to continue shall constitute a separate offense.</w:t>
      </w:r>
    </w:p>
    <w:p w14:paraId="640E15FB" w14:textId="77777777" w:rsidR="000958A0" w:rsidRDefault="000958A0">
      <w:pPr>
        <w:spacing w:line="232" w:lineRule="auto"/>
        <w:sectPr w:rsidR="000958A0">
          <w:pgSz w:w="12240" w:h="15840"/>
          <w:pgMar w:top="1800" w:right="1260" w:bottom="280" w:left="1720" w:header="1386" w:footer="0" w:gutter="0"/>
          <w:cols w:space="720"/>
        </w:sectPr>
      </w:pPr>
    </w:p>
    <w:p w14:paraId="640E15FC" w14:textId="378252A5" w:rsidR="000958A0" w:rsidRDefault="004C5F71">
      <w:pPr>
        <w:spacing w:before="89" w:line="463" w:lineRule="auto"/>
        <w:ind w:left="3830" w:right="3566" w:firstLine="171"/>
        <w:jc w:val="both"/>
        <w:rPr>
          <w:b/>
          <w:spacing w:val="-2"/>
          <w:sz w:val="24"/>
          <w:u w:val="single"/>
        </w:rPr>
      </w:pPr>
      <w:r>
        <w:rPr>
          <w:b/>
          <w:sz w:val="24"/>
        </w:rPr>
        <w:t xml:space="preserve">CHAPTER 3 </w:t>
      </w:r>
    </w:p>
    <w:p w14:paraId="1DA9632D" w14:textId="5C326248" w:rsidR="00991C76" w:rsidRDefault="00991C76">
      <w:pPr>
        <w:spacing w:before="89" w:line="463" w:lineRule="auto"/>
        <w:ind w:left="3830" w:right="3566" w:firstLine="171"/>
        <w:jc w:val="both"/>
        <w:rPr>
          <w:b/>
          <w:sz w:val="14"/>
        </w:rPr>
      </w:pPr>
      <w:r>
        <w:rPr>
          <w:b/>
          <w:spacing w:val="-2"/>
          <w:sz w:val="24"/>
          <w:u w:val="single"/>
        </w:rPr>
        <w:t>RESERVED FOR FUTURE USE</w:t>
      </w:r>
    </w:p>
    <w:p w14:paraId="640E165E" w14:textId="633FC28A" w:rsidR="000958A0" w:rsidRDefault="004C5F71">
      <w:pPr>
        <w:pStyle w:val="BodyText"/>
        <w:spacing w:line="232" w:lineRule="auto"/>
        <w:ind w:right="177"/>
      </w:pPr>
      <w:r>
        <w:rPr>
          <w:spacing w:val="-2"/>
        </w:rPr>
        <w:t>offense.</w:t>
      </w:r>
    </w:p>
    <w:p w14:paraId="640E165F" w14:textId="77777777" w:rsidR="000958A0" w:rsidRDefault="000958A0">
      <w:pPr>
        <w:spacing w:line="232" w:lineRule="auto"/>
        <w:sectPr w:rsidR="000958A0">
          <w:type w:val="continuous"/>
          <w:pgSz w:w="12240" w:h="15840"/>
          <w:pgMar w:top="1800" w:right="1260" w:bottom="280" w:left="1720" w:header="1386" w:footer="0" w:gutter="0"/>
          <w:cols w:space="720"/>
        </w:sectPr>
      </w:pPr>
    </w:p>
    <w:p w14:paraId="640E1660" w14:textId="77777777" w:rsidR="000958A0" w:rsidRDefault="000958A0">
      <w:pPr>
        <w:pStyle w:val="BodyText"/>
        <w:ind w:left="0" w:firstLine="0"/>
        <w:jc w:val="left"/>
        <w:rPr>
          <w:sz w:val="28"/>
        </w:rPr>
      </w:pPr>
    </w:p>
    <w:p w14:paraId="640E1661" w14:textId="77777777" w:rsidR="000958A0" w:rsidRDefault="000958A0">
      <w:pPr>
        <w:pStyle w:val="BodyText"/>
        <w:ind w:left="0" w:firstLine="0"/>
        <w:jc w:val="left"/>
        <w:rPr>
          <w:sz w:val="28"/>
        </w:rPr>
      </w:pPr>
    </w:p>
    <w:p w14:paraId="640E1662" w14:textId="77777777" w:rsidR="000958A0" w:rsidRDefault="000958A0">
      <w:pPr>
        <w:pStyle w:val="BodyText"/>
        <w:ind w:left="0" w:firstLine="0"/>
        <w:jc w:val="left"/>
        <w:rPr>
          <w:sz w:val="28"/>
        </w:rPr>
      </w:pPr>
    </w:p>
    <w:p w14:paraId="640E1663" w14:textId="77777777" w:rsidR="000958A0" w:rsidRDefault="004C5F71">
      <w:pPr>
        <w:spacing w:before="198" w:line="284" w:lineRule="exact"/>
        <w:ind w:left="440"/>
        <w:rPr>
          <w:b/>
          <w:sz w:val="24"/>
        </w:rPr>
      </w:pPr>
      <w:r>
        <w:rPr>
          <w:b/>
          <w:spacing w:val="-2"/>
          <w:sz w:val="24"/>
        </w:rPr>
        <w:t>SECTION</w:t>
      </w:r>
    </w:p>
    <w:p w14:paraId="640E1664" w14:textId="77777777" w:rsidR="000958A0" w:rsidRDefault="004C5F71">
      <w:pPr>
        <w:pStyle w:val="BodyText"/>
        <w:spacing w:line="284" w:lineRule="exact"/>
        <w:ind w:firstLine="0"/>
        <w:jc w:val="left"/>
      </w:pPr>
      <w:r>
        <w:t>13-401.</w:t>
      </w:r>
      <w:r>
        <w:rPr>
          <w:spacing w:val="72"/>
        </w:rPr>
        <w:t xml:space="preserve"> </w:t>
      </w:r>
      <w:r>
        <w:rPr>
          <w:spacing w:val="-2"/>
        </w:rPr>
        <w:t>Definitions.</w:t>
      </w:r>
    </w:p>
    <w:p w14:paraId="640E1665" w14:textId="77777777" w:rsidR="000958A0" w:rsidRDefault="004C5F71">
      <w:pPr>
        <w:spacing w:before="89" w:line="465" w:lineRule="auto"/>
        <w:ind w:left="193" w:right="2627" w:firstLine="1070"/>
        <w:rPr>
          <w:b/>
          <w:sz w:val="24"/>
        </w:rPr>
      </w:pPr>
      <w:r>
        <w:br w:type="column"/>
      </w:r>
      <w:r>
        <w:rPr>
          <w:b/>
          <w:sz w:val="24"/>
        </w:rPr>
        <w:t xml:space="preserve">CHAPTER 4 </w:t>
      </w:r>
      <w:r>
        <w:rPr>
          <w:b/>
          <w:sz w:val="24"/>
          <w:u w:val="single"/>
        </w:rPr>
        <w:t>JUNKED</w:t>
      </w:r>
      <w:r>
        <w:rPr>
          <w:b/>
          <w:spacing w:val="-18"/>
          <w:sz w:val="24"/>
          <w:u w:val="single"/>
        </w:rPr>
        <w:t xml:space="preserve"> </w:t>
      </w:r>
      <w:r>
        <w:rPr>
          <w:b/>
          <w:sz w:val="24"/>
          <w:u w:val="single"/>
        </w:rPr>
        <w:t>MOTOR</w:t>
      </w:r>
      <w:r>
        <w:rPr>
          <w:b/>
          <w:spacing w:val="-17"/>
          <w:sz w:val="24"/>
          <w:u w:val="single"/>
        </w:rPr>
        <w:t xml:space="preserve"> </w:t>
      </w:r>
      <w:r>
        <w:rPr>
          <w:b/>
          <w:sz w:val="24"/>
          <w:u w:val="single"/>
        </w:rPr>
        <w:t>VEHICLES</w:t>
      </w:r>
    </w:p>
    <w:p w14:paraId="640E1666" w14:textId="77777777" w:rsidR="000958A0" w:rsidRDefault="000958A0">
      <w:pPr>
        <w:spacing w:line="465" w:lineRule="auto"/>
        <w:rPr>
          <w:sz w:val="24"/>
        </w:rPr>
        <w:sectPr w:rsidR="000958A0">
          <w:pgSz w:w="12240" w:h="15840"/>
          <w:pgMar w:top="1800" w:right="1260" w:bottom="280" w:left="1720" w:header="1386" w:footer="0" w:gutter="0"/>
          <w:cols w:num="2" w:space="720" w:equalWidth="0">
            <w:col w:w="2699" w:space="40"/>
            <w:col w:w="6521"/>
          </w:cols>
        </w:sectPr>
      </w:pPr>
    </w:p>
    <w:tbl>
      <w:tblPr>
        <w:tblW w:w="0" w:type="auto"/>
        <w:tblInd w:w="397" w:type="dxa"/>
        <w:tblLayout w:type="fixed"/>
        <w:tblCellMar>
          <w:left w:w="0" w:type="dxa"/>
          <w:right w:w="0" w:type="dxa"/>
        </w:tblCellMar>
        <w:tblLook w:val="01E0" w:firstRow="1" w:lastRow="1" w:firstColumn="1" w:lastColumn="1" w:noHBand="0" w:noVBand="0"/>
      </w:tblPr>
      <w:tblGrid>
        <w:gridCol w:w="936"/>
        <w:gridCol w:w="2888"/>
      </w:tblGrid>
      <w:tr w:rsidR="000958A0" w14:paraId="640E1669" w14:textId="77777777">
        <w:trPr>
          <w:trHeight w:val="284"/>
        </w:trPr>
        <w:tc>
          <w:tcPr>
            <w:tcW w:w="936" w:type="dxa"/>
          </w:tcPr>
          <w:p w14:paraId="640E1667" w14:textId="77777777" w:rsidR="000958A0" w:rsidRDefault="004C5F71">
            <w:pPr>
              <w:pStyle w:val="TableParagraph"/>
              <w:spacing w:line="264" w:lineRule="exact"/>
              <w:ind w:left="42" w:right="62"/>
              <w:jc w:val="center"/>
              <w:rPr>
                <w:sz w:val="24"/>
              </w:rPr>
            </w:pPr>
            <w:r>
              <w:rPr>
                <w:spacing w:val="-2"/>
                <w:sz w:val="24"/>
              </w:rPr>
              <w:t>13-</w:t>
            </w:r>
            <w:r>
              <w:rPr>
                <w:spacing w:val="-4"/>
                <w:sz w:val="24"/>
              </w:rPr>
              <w:t>402.</w:t>
            </w:r>
          </w:p>
        </w:tc>
        <w:tc>
          <w:tcPr>
            <w:tcW w:w="2888" w:type="dxa"/>
          </w:tcPr>
          <w:p w14:paraId="640E1668" w14:textId="77777777" w:rsidR="000958A0" w:rsidRDefault="004C5F71">
            <w:pPr>
              <w:pStyle w:val="TableParagraph"/>
              <w:spacing w:line="264" w:lineRule="exact"/>
              <w:ind w:left="73"/>
              <w:rPr>
                <w:sz w:val="24"/>
              </w:rPr>
            </w:pPr>
            <w:r>
              <w:rPr>
                <w:sz w:val="24"/>
              </w:rPr>
              <w:t>Violations</w:t>
            </w:r>
            <w:r>
              <w:rPr>
                <w:spacing w:val="-3"/>
                <w:sz w:val="24"/>
              </w:rPr>
              <w:t xml:space="preserve"> </w:t>
            </w:r>
            <w:r>
              <w:rPr>
                <w:sz w:val="24"/>
              </w:rPr>
              <w:t>a</w:t>
            </w:r>
            <w:r>
              <w:rPr>
                <w:spacing w:val="-3"/>
                <w:sz w:val="24"/>
              </w:rPr>
              <w:t xml:space="preserve"> </w:t>
            </w:r>
            <w:r>
              <w:rPr>
                <w:sz w:val="24"/>
              </w:rPr>
              <w:t>civil</w:t>
            </w:r>
            <w:r>
              <w:rPr>
                <w:spacing w:val="-3"/>
                <w:sz w:val="24"/>
              </w:rPr>
              <w:t xml:space="preserve"> </w:t>
            </w:r>
            <w:r>
              <w:rPr>
                <w:spacing w:val="-2"/>
                <w:sz w:val="24"/>
              </w:rPr>
              <w:t>offense.</w:t>
            </w:r>
          </w:p>
        </w:tc>
      </w:tr>
      <w:tr w:rsidR="000958A0" w14:paraId="640E166C" w14:textId="77777777">
        <w:trPr>
          <w:trHeight w:val="279"/>
        </w:trPr>
        <w:tc>
          <w:tcPr>
            <w:tcW w:w="936" w:type="dxa"/>
          </w:tcPr>
          <w:p w14:paraId="640E166A" w14:textId="77777777" w:rsidR="000958A0" w:rsidRDefault="004C5F71">
            <w:pPr>
              <w:pStyle w:val="TableParagraph"/>
              <w:ind w:left="42" w:right="62"/>
              <w:jc w:val="center"/>
              <w:rPr>
                <w:sz w:val="24"/>
              </w:rPr>
            </w:pPr>
            <w:r>
              <w:rPr>
                <w:spacing w:val="-2"/>
                <w:sz w:val="24"/>
              </w:rPr>
              <w:t>13-</w:t>
            </w:r>
            <w:r>
              <w:rPr>
                <w:spacing w:val="-4"/>
                <w:sz w:val="24"/>
              </w:rPr>
              <w:t>403.</w:t>
            </w:r>
          </w:p>
        </w:tc>
        <w:tc>
          <w:tcPr>
            <w:tcW w:w="2888" w:type="dxa"/>
          </w:tcPr>
          <w:p w14:paraId="640E166B" w14:textId="77777777" w:rsidR="000958A0" w:rsidRDefault="004C5F71">
            <w:pPr>
              <w:pStyle w:val="TableParagraph"/>
              <w:ind w:left="73"/>
              <w:rPr>
                <w:sz w:val="24"/>
              </w:rPr>
            </w:pPr>
            <w:r>
              <w:rPr>
                <w:spacing w:val="-2"/>
                <w:sz w:val="24"/>
              </w:rPr>
              <w:t>Exceptions.</w:t>
            </w:r>
          </w:p>
        </w:tc>
      </w:tr>
      <w:tr w:rsidR="000958A0" w14:paraId="640E166F" w14:textId="77777777">
        <w:trPr>
          <w:trHeight w:val="279"/>
        </w:trPr>
        <w:tc>
          <w:tcPr>
            <w:tcW w:w="936" w:type="dxa"/>
          </w:tcPr>
          <w:p w14:paraId="640E166D" w14:textId="77777777" w:rsidR="000958A0" w:rsidRDefault="004C5F71">
            <w:pPr>
              <w:pStyle w:val="TableParagraph"/>
              <w:ind w:left="42" w:right="62"/>
              <w:jc w:val="center"/>
              <w:rPr>
                <w:sz w:val="24"/>
              </w:rPr>
            </w:pPr>
            <w:r>
              <w:rPr>
                <w:spacing w:val="-2"/>
                <w:sz w:val="24"/>
              </w:rPr>
              <w:t>13-</w:t>
            </w:r>
            <w:r>
              <w:rPr>
                <w:spacing w:val="-4"/>
                <w:sz w:val="24"/>
              </w:rPr>
              <w:t>404.</w:t>
            </w:r>
          </w:p>
        </w:tc>
        <w:tc>
          <w:tcPr>
            <w:tcW w:w="2888" w:type="dxa"/>
          </w:tcPr>
          <w:p w14:paraId="640E166E" w14:textId="77777777" w:rsidR="000958A0" w:rsidRDefault="004C5F71">
            <w:pPr>
              <w:pStyle w:val="TableParagraph"/>
              <w:ind w:left="73"/>
              <w:rPr>
                <w:sz w:val="24"/>
              </w:rPr>
            </w:pPr>
            <w:r>
              <w:rPr>
                <w:spacing w:val="-2"/>
                <w:sz w:val="24"/>
              </w:rPr>
              <w:t>Enforcement.</w:t>
            </w:r>
          </w:p>
        </w:tc>
      </w:tr>
      <w:tr w:rsidR="000958A0" w14:paraId="640E1672" w14:textId="77777777">
        <w:trPr>
          <w:trHeight w:val="284"/>
        </w:trPr>
        <w:tc>
          <w:tcPr>
            <w:tcW w:w="936" w:type="dxa"/>
          </w:tcPr>
          <w:p w14:paraId="640E1670" w14:textId="77777777" w:rsidR="000958A0" w:rsidRDefault="004C5F71">
            <w:pPr>
              <w:pStyle w:val="TableParagraph"/>
              <w:spacing w:line="264" w:lineRule="exact"/>
              <w:ind w:left="42" w:right="62"/>
              <w:jc w:val="center"/>
              <w:rPr>
                <w:sz w:val="24"/>
              </w:rPr>
            </w:pPr>
            <w:r>
              <w:rPr>
                <w:spacing w:val="-2"/>
                <w:sz w:val="24"/>
              </w:rPr>
              <w:t>13-</w:t>
            </w:r>
            <w:r>
              <w:rPr>
                <w:spacing w:val="-4"/>
                <w:sz w:val="24"/>
              </w:rPr>
              <w:t>405.</w:t>
            </w:r>
          </w:p>
        </w:tc>
        <w:tc>
          <w:tcPr>
            <w:tcW w:w="2888" w:type="dxa"/>
          </w:tcPr>
          <w:p w14:paraId="640E1671" w14:textId="77777777" w:rsidR="000958A0" w:rsidRDefault="004C5F71">
            <w:pPr>
              <w:pStyle w:val="TableParagraph"/>
              <w:spacing w:line="264" w:lineRule="exact"/>
              <w:ind w:left="73"/>
              <w:rPr>
                <w:sz w:val="24"/>
              </w:rPr>
            </w:pPr>
            <w:r>
              <w:rPr>
                <w:sz w:val="24"/>
              </w:rPr>
              <w:t>Violations</w:t>
            </w:r>
            <w:r>
              <w:rPr>
                <w:spacing w:val="-8"/>
                <w:sz w:val="24"/>
              </w:rPr>
              <w:t xml:space="preserve"> </w:t>
            </w:r>
            <w:r>
              <w:rPr>
                <w:sz w:val="24"/>
              </w:rPr>
              <w:t>and</w:t>
            </w:r>
            <w:r>
              <w:rPr>
                <w:spacing w:val="-5"/>
                <w:sz w:val="24"/>
              </w:rPr>
              <w:t xml:space="preserve"> </w:t>
            </w:r>
            <w:r>
              <w:rPr>
                <w:spacing w:val="-2"/>
                <w:sz w:val="24"/>
              </w:rPr>
              <w:t>penalty.</w:t>
            </w:r>
          </w:p>
        </w:tc>
      </w:tr>
    </w:tbl>
    <w:p w14:paraId="640E1673" w14:textId="77777777" w:rsidR="000958A0" w:rsidRDefault="000958A0">
      <w:pPr>
        <w:pStyle w:val="BodyText"/>
        <w:spacing w:before="7"/>
        <w:ind w:left="0" w:firstLine="0"/>
        <w:jc w:val="left"/>
        <w:rPr>
          <w:b/>
          <w:sz w:val="13"/>
        </w:rPr>
      </w:pPr>
    </w:p>
    <w:p w14:paraId="640E1674" w14:textId="77777777" w:rsidR="000958A0" w:rsidRDefault="004C5F71">
      <w:pPr>
        <w:pStyle w:val="BodyText"/>
        <w:spacing w:before="107" w:line="232" w:lineRule="auto"/>
        <w:ind w:right="177"/>
      </w:pPr>
      <w:r>
        <w:rPr>
          <w:b/>
        </w:rPr>
        <w:t xml:space="preserve">13-401. </w:t>
      </w:r>
      <w:r>
        <w:rPr>
          <w:b/>
          <w:u w:val="single"/>
        </w:rPr>
        <w:t>Definitions</w:t>
      </w:r>
      <w:r>
        <w:rPr>
          <w:b/>
        </w:rPr>
        <w:t xml:space="preserve">. </w:t>
      </w:r>
      <w:r>
        <w:t>For the purpose of the interpretation and application of this chapter, the following words and phrases shall have the indicated meanings:</w:t>
      </w:r>
    </w:p>
    <w:p w14:paraId="640E1675" w14:textId="77777777" w:rsidR="000958A0" w:rsidRDefault="004C5F71">
      <w:pPr>
        <w:pStyle w:val="ListParagraph"/>
        <w:numPr>
          <w:ilvl w:val="0"/>
          <w:numId w:val="3"/>
        </w:numPr>
        <w:tabs>
          <w:tab w:val="left" w:pos="1880"/>
        </w:tabs>
        <w:spacing w:line="232" w:lineRule="auto"/>
        <w:ind w:right="179" w:firstLine="720"/>
        <w:jc w:val="both"/>
        <w:rPr>
          <w:sz w:val="24"/>
        </w:rPr>
      </w:pPr>
      <w:r>
        <w:rPr>
          <w:sz w:val="24"/>
        </w:rPr>
        <w:t>"Person"</w:t>
      </w:r>
      <w:r>
        <w:rPr>
          <w:spacing w:val="-17"/>
          <w:sz w:val="24"/>
        </w:rPr>
        <w:t xml:space="preserve"> </w:t>
      </w:r>
      <w:r>
        <w:rPr>
          <w:sz w:val="24"/>
        </w:rPr>
        <w:t>shall</w:t>
      </w:r>
      <w:r>
        <w:rPr>
          <w:spacing w:val="-17"/>
          <w:sz w:val="24"/>
        </w:rPr>
        <w:t xml:space="preserve"> </w:t>
      </w:r>
      <w:r>
        <w:rPr>
          <w:sz w:val="24"/>
        </w:rPr>
        <w:t>mean</w:t>
      </w:r>
      <w:r>
        <w:rPr>
          <w:spacing w:val="-16"/>
          <w:sz w:val="24"/>
        </w:rPr>
        <w:t xml:space="preserve"> </w:t>
      </w:r>
      <w:r>
        <w:rPr>
          <w:sz w:val="24"/>
        </w:rPr>
        <w:t>any</w:t>
      </w:r>
      <w:r>
        <w:rPr>
          <w:spacing w:val="-17"/>
          <w:sz w:val="24"/>
        </w:rPr>
        <w:t xml:space="preserve"> </w:t>
      </w:r>
      <w:r>
        <w:rPr>
          <w:sz w:val="24"/>
        </w:rPr>
        <w:t>natural</w:t>
      </w:r>
      <w:r>
        <w:rPr>
          <w:spacing w:val="-17"/>
          <w:sz w:val="24"/>
        </w:rPr>
        <w:t xml:space="preserve"> </w:t>
      </w:r>
      <w:r>
        <w:rPr>
          <w:sz w:val="24"/>
        </w:rPr>
        <w:t>person,</w:t>
      </w:r>
      <w:r>
        <w:rPr>
          <w:spacing w:val="-17"/>
          <w:sz w:val="24"/>
        </w:rPr>
        <w:t xml:space="preserve"> </w:t>
      </w:r>
      <w:r>
        <w:rPr>
          <w:sz w:val="24"/>
        </w:rPr>
        <w:t>or</w:t>
      </w:r>
      <w:r>
        <w:rPr>
          <w:spacing w:val="-16"/>
          <w:sz w:val="24"/>
        </w:rPr>
        <w:t xml:space="preserve"> </w:t>
      </w:r>
      <w:r>
        <w:rPr>
          <w:sz w:val="24"/>
        </w:rPr>
        <w:t>any</w:t>
      </w:r>
      <w:r>
        <w:rPr>
          <w:spacing w:val="-17"/>
          <w:sz w:val="24"/>
        </w:rPr>
        <w:t xml:space="preserve"> </w:t>
      </w:r>
      <w:r>
        <w:rPr>
          <w:sz w:val="24"/>
        </w:rPr>
        <w:t>firm,</w:t>
      </w:r>
      <w:r>
        <w:rPr>
          <w:spacing w:val="-17"/>
          <w:sz w:val="24"/>
        </w:rPr>
        <w:t xml:space="preserve"> </w:t>
      </w:r>
      <w:r>
        <w:rPr>
          <w:sz w:val="24"/>
        </w:rPr>
        <w:t>partnership, association, corporation or other organization of any kind and description.</w:t>
      </w:r>
    </w:p>
    <w:p w14:paraId="640E1676" w14:textId="77777777" w:rsidR="000958A0" w:rsidRDefault="004C5F71">
      <w:pPr>
        <w:pStyle w:val="ListParagraph"/>
        <w:numPr>
          <w:ilvl w:val="0"/>
          <w:numId w:val="3"/>
        </w:numPr>
        <w:tabs>
          <w:tab w:val="left" w:pos="1880"/>
        </w:tabs>
        <w:spacing w:line="232" w:lineRule="auto"/>
        <w:ind w:right="179" w:firstLine="720"/>
        <w:jc w:val="both"/>
        <w:rPr>
          <w:sz w:val="24"/>
        </w:rPr>
      </w:pPr>
      <w:r>
        <w:rPr>
          <w:sz w:val="24"/>
        </w:rPr>
        <w:t>"Private property" shall include all property that is not public property, regardless of how the property is zoned or used.</w:t>
      </w:r>
    </w:p>
    <w:p w14:paraId="640E1677" w14:textId="77777777" w:rsidR="000958A0" w:rsidRDefault="004C5F71">
      <w:pPr>
        <w:pStyle w:val="ListParagraph"/>
        <w:numPr>
          <w:ilvl w:val="0"/>
          <w:numId w:val="3"/>
        </w:numPr>
        <w:tabs>
          <w:tab w:val="left" w:pos="1880"/>
        </w:tabs>
        <w:spacing w:line="232" w:lineRule="auto"/>
        <w:ind w:right="176" w:firstLine="720"/>
        <w:jc w:val="both"/>
        <w:rPr>
          <w:sz w:val="24"/>
        </w:rPr>
      </w:pPr>
      <w:r>
        <w:rPr>
          <w:sz w:val="24"/>
        </w:rPr>
        <w:t>"Traveled</w:t>
      </w:r>
      <w:r>
        <w:rPr>
          <w:spacing w:val="-10"/>
          <w:sz w:val="24"/>
        </w:rPr>
        <w:t xml:space="preserve"> </w:t>
      </w:r>
      <w:r>
        <w:rPr>
          <w:sz w:val="24"/>
        </w:rPr>
        <w:t>portion</w:t>
      </w:r>
      <w:r>
        <w:rPr>
          <w:spacing w:val="-10"/>
          <w:sz w:val="24"/>
        </w:rPr>
        <w:t xml:space="preserve"> </w:t>
      </w:r>
      <w:r>
        <w:rPr>
          <w:sz w:val="24"/>
        </w:rPr>
        <w:t>of</w:t>
      </w:r>
      <w:r>
        <w:rPr>
          <w:spacing w:val="-10"/>
          <w:sz w:val="24"/>
        </w:rPr>
        <w:t xml:space="preserve"> </w:t>
      </w:r>
      <w:r>
        <w:rPr>
          <w:sz w:val="24"/>
        </w:rPr>
        <w:t>any</w:t>
      </w:r>
      <w:r>
        <w:rPr>
          <w:spacing w:val="-10"/>
          <w:sz w:val="24"/>
        </w:rPr>
        <w:t xml:space="preserve"> </w:t>
      </w:r>
      <w:r>
        <w:rPr>
          <w:sz w:val="24"/>
        </w:rPr>
        <w:t>public</w:t>
      </w:r>
      <w:r>
        <w:rPr>
          <w:spacing w:val="-10"/>
          <w:sz w:val="24"/>
        </w:rPr>
        <w:t xml:space="preserve"> </w:t>
      </w:r>
      <w:r>
        <w:rPr>
          <w:sz w:val="24"/>
        </w:rPr>
        <w:t>street</w:t>
      </w:r>
      <w:r>
        <w:rPr>
          <w:spacing w:val="-10"/>
          <w:sz w:val="24"/>
        </w:rPr>
        <w:t xml:space="preserve"> </w:t>
      </w:r>
      <w:r>
        <w:rPr>
          <w:sz w:val="24"/>
        </w:rPr>
        <w:t>or</w:t>
      </w:r>
      <w:r>
        <w:rPr>
          <w:spacing w:val="-10"/>
          <w:sz w:val="24"/>
        </w:rPr>
        <w:t xml:space="preserve"> </w:t>
      </w:r>
      <w:r>
        <w:rPr>
          <w:sz w:val="24"/>
        </w:rPr>
        <w:t>highway"</w:t>
      </w:r>
      <w:r>
        <w:rPr>
          <w:spacing w:val="-10"/>
          <w:sz w:val="24"/>
        </w:rPr>
        <w:t xml:space="preserve"> </w:t>
      </w:r>
      <w:r>
        <w:rPr>
          <w:sz w:val="24"/>
        </w:rPr>
        <w:t>shall</w:t>
      </w:r>
      <w:r>
        <w:rPr>
          <w:spacing w:val="-10"/>
          <w:sz w:val="24"/>
        </w:rPr>
        <w:t xml:space="preserve"> </w:t>
      </w:r>
      <w:r>
        <w:rPr>
          <w:sz w:val="24"/>
        </w:rPr>
        <w:t>mean</w:t>
      </w:r>
      <w:r>
        <w:rPr>
          <w:spacing w:val="-10"/>
          <w:sz w:val="24"/>
        </w:rPr>
        <w:t xml:space="preserve"> </w:t>
      </w:r>
      <w:r>
        <w:rPr>
          <w:sz w:val="24"/>
        </w:rPr>
        <w:t>the width of the street from curb to curb, or where there are no curbs, the entire width of the paved portion of the street, or where the street is unpaved, the entire width of the street in which vehicles ordinarily use for travel.</w:t>
      </w:r>
    </w:p>
    <w:p w14:paraId="640E1678" w14:textId="77777777" w:rsidR="000958A0" w:rsidRDefault="004C5F71">
      <w:pPr>
        <w:pStyle w:val="ListParagraph"/>
        <w:numPr>
          <w:ilvl w:val="0"/>
          <w:numId w:val="3"/>
        </w:numPr>
        <w:tabs>
          <w:tab w:val="left" w:pos="1880"/>
        </w:tabs>
        <w:spacing w:line="232" w:lineRule="auto"/>
        <w:ind w:left="1160" w:right="176" w:firstLine="0"/>
        <w:jc w:val="both"/>
        <w:rPr>
          <w:sz w:val="24"/>
        </w:rPr>
      </w:pPr>
      <w:r>
        <w:rPr>
          <w:sz w:val="24"/>
        </w:rPr>
        <w:t>(a)</w:t>
      </w:r>
      <w:r>
        <w:rPr>
          <w:spacing w:val="80"/>
          <w:sz w:val="24"/>
        </w:rPr>
        <w:t xml:space="preserve"> </w:t>
      </w:r>
      <w:r>
        <w:rPr>
          <w:sz w:val="24"/>
        </w:rPr>
        <w:t>"Junk vehicle" shall mean a vehicle of any age that is damaged or defective, including but not limited to, any one or combination of any of the following ways that either makes the vehicle immediately inoperable, or would prohibit the vehicle from being operated in a reasonably safe manner upon the public streets and highways</w:t>
      </w:r>
      <w:r>
        <w:rPr>
          <w:spacing w:val="-1"/>
          <w:sz w:val="24"/>
        </w:rPr>
        <w:t xml:space="preserve"> </w:t>
      </w:r>
      <w:r>
        <w:rPr>
          <w:sz w:val="24"/>
        </w:rPr>
        <w:t>under</w:t>
      </w:r>
      <w:r>
        <w:rPr>
          <w:spacing w:val="-1"/>
          <w:sz w:val="24"/>
        </w:rPr>
        <w:t xml:space="preserve"> </w:t>
      </w:r>
      <w:r>
        <w:rPr>
          <w:sz w:val="24"/>
        </w:rPr>
        <w:t>its</w:t>
      </w:r>
      <w:r>
        <w:rPr>
          <w:spacing w:val="-1"/>
          <w:sz w:val="24"/>
        </w:rPr>
        <w:t xml:space="preserve"> </w:t>
      </w:r>
      <w:r>
        <w:rPr>
          <w:sz w:val="24"/>
        </w:rPr>
        <w:t>own</w:t>
      </w:r>
      <w:r>
        <w:rPr>
          <w:spacing w:val="-2"/>
          <w:sz w:val="24"/>
        </w:rPr>
        <w:t xml:space="preserve"> </w:t>
      </w:r>
      <w:r>
        <w:rPr>
          <w:sz w:val="24"/>
        </w:rPr>
        <w:t>power</w:t>
      </w:r>
      <w:r>
        <w:rPr>
          <w:spacing w:val="-2"/>
          <w:sz w:val="24"/>
        </w:rPr>
        <w:t xml:space="preserve"> </w:t>
      </w:r>
      <w:r>
        <w:rPr>
          <w:sz w:val="24"/>
        </w:rPr>
        <w:t>if</w:t>
      </w:r>
      <w:r>
        <w:rPr>
          <w:spacing w:val="-1"/>
          <w:sz w:val="24"/>
        </w:rPr>
        <w:t xml:space="preserve"> </w:t>
      </w:r>
      <w:r>
        <w:rPr>
          <w:sz w:val="24"/>
        </w:rPr>
        <w:t>self-propelled,</w:t>
      </w:r>
      <w:r>
        <w:rPr>
          <w:spacing w:val="-1"/>
          <w:sz w:val="24"/>
        </w:rPr>
        <w:t xml:space="preserve"> </w:t>
      </w:r>
      <w:r>
        <w:rPr>
          <w:sz w:val="24"/>
        </w:rPr>
        <w:t>or</w:t>
      </w:r>
      <w:r>
        <w:rPr>
          <w:spacing w:val="-2"/>
          <w:sz w:val="24"/>
        </w:rPr>
        <w:t xml:space="preserve"> </w:t>
      </w:r>
      <w:r>
        <w:rPr>
          <w:sz w:val="24"/>
        </w:rPr>
        <w:t>while</w:t>
      </w:r>
      <w:r>
        <w:rPr>
          <w:spacing w:val="-1"/>
          <w:sz w:val="24"/>
        </w:rPr>
        <w:t xml:space="preserve"> </w:t>
      </w:r>
      <w:r>
        <w:rPr>
          <w:sz w:val="24"/>
        </w:rPr>
        <w:t>being</w:t>
      </w:r>
      <w:r>
        <w:rPr>
          <w:spacing w:val="-2"/>
          <w:sz w:val="24"/>
        </w:rPr>
        <w:t xml:space="preserve"> </w:t>
      </w:r>
      <w:r>
        <w:rPr>
          <w:sz w:val="24"/>
        </w:rPr>
        <w:t>towed</w:t>
      </w:r>
      <w:r>
        <w:rPr>
          <w:spacing w:val="-2"/>
          <w:sz w:val="24"/>
        </w:rPr>
        <w:t xml:space="preserve"> </w:t>
      </w:r>
      <w:r>
        <w:rPr>
          <w:sz w:val="24"/>
        </w:rPr>
        <w:t>or pushed, if not self-propelled:</w:t>
      </w:r>
    </w:p>
    <w:p w14:paraId="640E1679" w14:textId="77777777" w:rsidR="000958A0" w:rsidRDefault="004C5F71">
      <w:pPr>
        <w:pStyle w:val="ListParagraph"/>
        <w:numPr>
          <w:ilvl w:val="1"/>
          <w:numId w:val="3"/>
        </w:numPr>
        <w:tabs>
          <w:tab w:val="left" w:pos="3320"/>
        </w:tabs>
        <w:spacing w:line="232" w:lineRule="auto"/>
        <w:ind w:right="176" w:firstLine="720"/>
        <w:jc w:val="both"/>
        <w:rPr>
          <w:sz w:val="24"/>
        </w:rPr>
      </w:pPr>
      <w:r>
        <w:rPr>
          <w:sz w:val="24"/>
        </w:rPr>
        <w:t>Flat</w:t>
      </w:r>
      <w:r>
        <w:rPr>
          <w:spacing w:val="-7"/>
          <w:sz w:val="24"/>
        </w:rPr>
        <w:t xml:space="preserve"> </w:t>
      </w:r>
      <w:r>
        <w:rPr>
          <w:sz w:val="24"/>
        </w:rPr>
        <w:t>tires,</w:t>
      </w:r>
      <w:r>
        <w:rPr>
          <w:spacing w:val="-7"/>
          <w:sz w:val="24"/>
        </w:rPr>
        <w:t xml:space="preserve"> </w:t>
      </w:r>
      <w:r>
        <w:rPr>
          <w:sz w:val="24"/>
        </w:rPr>
        <w:t>missing</w:t>
      </w:r>
      <w:r>
        <w:rPr>
          <w:spacing w:val="-7"/>
          <w:sz w:val="24"/>
        </w:rPr>
        <w:t xml:space="preserve"> </w:t>
      </w:r>
      <w:r>
        <w:rPr>
          <w:sz w:val="24"/>
        </w:rPr>
        <w:t>tires,</w:t>
      </w:r>
      <w:r>
        <w:rPr>
          <w:spacing w:val="-7"/>
          <w:sz w:val="24"/>
        </w:rPr>
        <w:t xml:space="preserve"> </w:t>
      </w:r>
      <w:r>
        <w:rPr>
          <w:sz w:val="24"/>
        </w:rPr>
        <w:t>missing</w:t>
      </w:r>
      <w:r>
        <w:rPr>
          <w:spacing w:val="-8"/>
          <w:sz w:val="24"/>
        </w:rPr>
        <w:t xml:space="preserve"> </w:t>
      </w:r>
      <w:r>
        <w:rPr>
          <w:sz w:val="24"/>
        </w:rPr>
        <w:t>wheels,</w:t>
      </w:r>
      <w:r>
        <w:rPr>
          <w:spacing w:val="-8"/>
          <w:sz w:val="24"/>
        </w:rPr>
        <w:t xml:space="preserve"> </w:t>
      </w:r>
      <w:r>
        <w:rPr>
          <w:sz w:val="24"/>
        </w:rPr>
        <w:t>or</w:t>
      </w:r>
      <w:r>
        <w:rPr>
          <w:spacing w:val="40"/>
          <w:sz w:val="24"/>
        </w:rPr>
        <w:t xml:space="preserve"> </w:t>
      </w:r>
      <w:r>
        <w:rPr>
          <w:sz w:val="24"/>
        </w:rPr>
        <w:t>missing or partially or totally disassembled tires and wheels.</w:t>
      </w:r>
    </w:p>
    <w:p w14:paraId="640E167A" w14:textId="77777777" w:rsidR="000958A0" w:rsidRDefault="004C5F71">
      <w:pPr>
        <w:pStyle w:val="ListParagraph"/>
        <w:numPr>
          <w:ilvl w:val="1"/>
          <w:numId w:val="3"/>
        </w:numPr>
        <w:tabs>
          <w:tab w:val="left" w:pos="3320"/>
        </w:tabs>
        <w:spacing w:line="232" w:lineRule="auto"/>
        <w:ind w:firstLine="720"/>
        <w:jc w:val="both"/>
        <w:rPr>
          <w:sz w:val="24"/>
        </w:rPr>
      </w:pPr>
      <w:r>
        <w:rPr>
          <w:spacing w:val="-2"/>
          <w:sz w:val="24"/>
        </w:rPr>
        <w:t>Missing</w:t>
      </w:r>
      <w:r>
        <w:rPr>
          <w:spacing w:val="-10"/>
          <w:sz w:val="24"/>
        </w:rPr>
        <w:t xml:space="preserve"> </w:t>
      </w:r>
      <w:r>
        <w:rPr>
          <w:spacing w:val="-2"/>
          <w:sz w:val="24"/>
        </w:rPr>
        <w:t>or</w:t>
      </w:r>
      <w:r>
        <w:rPr>
          <w:spacing w:val="-10"/>
          <w:sz w:val="24"/>
        </w:rPr>
        <w:t xml:space="preserve"> </w:t>
      </w:r>
      <w:r>
        <w:rPr>
          <w:spacing w:val="-2"/>
          <w:sz w:val="24"/>
        </w:rPr>
        <w:t>partially</w:t>
      </w:r>
      <w:r>
        <w:rPr>
          <w:spacing w:val="-10"/>
          <w:sz w:val="24"/>
        </w:rPr>
        <w:t xml:space="preserve"> </w:t>
      </w:r>
      <w:r>
        <w:rPr>
          <w:spacing w:val="-2"/>
          <w:sz w:val="24"/>
        </w:rPr>
        <w:t>or</w:t>
      </w:r>
      <w:r>
        <w:rPr>
          <w:spacing w:val="-10"/>
          <w:sz w:val="24"/>
        </w:rPr>
        <w:t xml:space="preserve"> </w:t>
      </w:r>
      <w:r>
        <w:rPr>
          <w:spacing w:val="-2"/>
          <w:sz w:val="24"/>
        </w:rPr>
        <w:t>totally</w:t>
      </w:r>
      <w:r>
        <w:rPr>
          <w:spacing w:val="-10"/>
          <w:sz w:val="24"/>
        </w:rPr>
        <w:t xml:space="preserve"> </w:t>
      </w:r>
      <w:r>
        <w:rPr>
          <w:spacing w:val="-2"/>
          <w:sz w:val="24"/>
        </w:rPr>
        <w:t>disassembled</w:t>
      </w:r>
      <w:r>
        <w:rPr>
          <w:spacing w:val="-10"/>
          <w:sz w:val="24"/>
        </w:rPr>
        <w:t xml:space="preserve"> </w:t>
      </w:r>
      <w:r>
        <w:rPr>
          <w:spacing w:val="-2"/>
          <w:sz w:val="24"/>
        </w:rPr>
        <w:t xml:space="preserve">essential </w:t>
      </w:r>
      <w:r>
        <w:rPr>
          <w:sz w:val="24"/>
        </w:rPr>
        <w:t>part</w:t>
      </w:r>
      <w:r>
        <w:rPr>
          <w:spacing w:val="-16"/>
          <w:sz w:val="24"/>
        </w:rPr>
        <w:t xml:space="preserve"> </w:t>
      </w:r>
      <w:r>
        <w:rPr>
          <w:sz w:val="24"/>
        </w:rPr>
        <w:t>or</w:t>
      </w:r>
      <w:r>
        <w:rPr>
          <w:spacing w:val="-15"/>
          <w:sz w:val="24"/>
        </w:rPr>
        <w:t xml:space="preserve"> </w:t>
      </w:r>
      <w:r>
        <w:rPr>
          <w:sz w:val="24"/>
        </w:rPr>
        <w:t>parts</w:t>
      </w:r>
      <w:r>
        <w:rPr>
          <w:spacing w:val="-16"/>
          <w:sz w:val="24"/>
        </w:rPr>
        <w:t xml:space="preserve"> </w:t>
      </w:r>
      <w:r>
        <w:rPr>
          <w:sz w:val="24"/>
        </w:rPr>
        <w:t>of</w:t>
      </w:r>
      <w:r>
        <w:rPr>
          <w:spacing w:val="-15"/>
          <w:sz w:val="24"/>
        </w:rPr>
        <w:t xml:space="preserve"> </w:t>
      </w:r>
      <w:r>
        <w:rPr>
          <w:sz w:val="24"/>
        </w:rPr>
        <w:t>the</w:t>
      </w:r>
      <w:r>
        <w:rPr>
          <w:spacing w:val="-15"/>
          <w:sz w:val="24"/>
        </w:rPr>
        <w:t xml:space="preserve"> </w:t>
      </w:r>
      <w:r>
        <w:rPr>
          <w:sz w:val="24"/>
        </w:rPr>
        <w:t>vehicle’s</w:t>
      </w:r>
      <w:r>
        <w:rPr>
          <w:spacing w:val="-15"/>
          <w:sz w:val="24"/>
        </w:rPr>
        <w:t xml:space="preserve"> </w:t>
      </w:r>
      <w:r>
        <w:rPr>
          <w:sz w:val="24"/>
        </w:rPr>
        <w:t>drive</w:t>
      </w:r>
      <w:r>
        <w:rPr>
          <w:spacing w:val="-15"/>
          <w:sz w:val="24"/>
        </w:rPr>
        <w:t xml:space="preserve"> </w:t>
      </w:r>
      <w:r>
        <w:rPr>
          <w:sz w:val="24"/>
        </w:rPr>
        <w:t>train,</w:t>
      </w:r>
      <w:r>
        <w:rPr>
          <w:spacing w:val="-15"/>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 xml:space="preserve">limited to, engine, transmission, transaxle, drive shaft, differential, or </w:t>
      </w:r>
      <w:r>
        <w:rPr>
          <w:spacing w:val="-2"/>
          <w:sz w:val="24"/>
        </w:rPr>
        <w:t>axle.</w:t>
      </w:r>
    </w:p>
    <w:p w14:paraId="640E167B" w14:textId="77777777" w:rsidR="000958A0" w:rsidRDefault="004C5F71">
      <w:pPr>
        <w:pStyle w:val="ListParagraph"/>
        <w:numPr>
          <w:ilvl w:val="1"/>
          <w:numId w:val="3"/>
        </w:numPr>
        <w:tabs>
          <w:tab w:val="left" w:pos="3320"/>
        </w:tabs>
        <w:spacing w:line="232" w:lineRule="auto"/>
        <w:ind w:right="176" w:firstLine="720"/>
        <w:jc w:val="both"/>
        <w:rPr>
          <w:sz w:val="24"/>
        </w:rPr>
      </w:pPr>
      <w:r>
        <w:rPr>
          <w:sz w:val="24"/>
        </w:rPr>
        <w:t>Extensive exterior body damage or missing or partially or totally disassembled essential body parts, including, but not limited to, fenders, doors, engine hood, bumper or bumpers, windshield, or windows.</w:t>
      </w:r>
    </w:p>
    <w:p w14:paraId="640E167C" w14:textId="77777777" w:rsidR="000958A0" w:rsidRDefault="004C5F71">
      <w:pPr>
        <w:pStyle w:val="ListParagraph"/>
        <w:numPr>
          <w:ilvl w:val="1"/>
          <w:numId w:val="3"/>
        </w:numPr>
        <w:tabs>
          <w:tab w:val="left" w:pos="3321"/>
        </w:tabs>
        <w:spacing w:line="232" w:lineRule="auto"/>
        <w:ind w:right="175" w:firstLine="720"/>
        <w:jc w:val="both"/>
        <w:rPr>
          <w:sz w:val="24"/>
        </w:rPr>
      </w:pPr>
      <w:r>
        <w:rPr>
          <w:spacing w:val="-2"/>
          <w:sz w:val="24"/>
        </w:rPr>
        <w:t>Missing</w:t>
      </w:r>
      <w:r>
        <w:rPr>
          <w:spacing w:val="-10"/>
          <w:sz w:val="24"/>
        </w:rPr>
        <w:t xml:space="preserve"> </w:t>
      </w:r>
      <w:r>
        <w:rPr>
          <w:spacing w:val="-2"/>
          <w:sz w:val="24"/>
        </w:rPr>
        <w:t>or</w:t>
      </w:r>
      <w:r>
        <w:rPr>
          <w:spacing w:val="-10"/>
          <w:sz w:val="24"/>
        </w:rPr>
        <w:t xml:space="preserve"> </w:t>
      </w:r>
      <w:r>
        <w:rPr>
          <w:spacing w:val="-2"/>
          <w:sz w:val="24"/>
        </w:rPr>
        <w:t>partially</w:t>
      </w:r>
      <w:r>
        <w:rPr>
          <w:spacing w:val="-10"/>
          <w:sz w:val="24"/>
        </w:rPr>
        <w:t xml:space="preserve"> </w:t>
      </w:r>
      <w:r>
        <w:rPr>
          <w:spacing w:val="-2"/>
          <w:sz w:val="24"/>
        </w:rPr>
        <w:t>or</w:t>
      </w:r>
      <w:r>
        <w:rPr>
          <w:spacing w:val="-10"/>
          <w:sz w:val="24"/>
        </w:rPr>
        <w:t xml:space="preserve"> </w:t>
      </w:r>
      <w:r>
        <w:rPr>
          <w:spacing w:val="-2"/>
          <w:sz w:val="24"/>
        </w:rPr>
        <w:t>totally</w:t>
      </w:r>
      <w:r>
        <w:rPr>
          <w:spacing w:val="-10"/>
          <w:sz w:val="24"/>
        </w:rPr>
        <w:t xml:space="preserve"> </w:t>
      </w:r>
      <w:r>
        <w:rPr>
          <w:spacing w:val="-2"/>
          <w:sz w:val="24"/>
        </w:rPr>
        <w:t>disassembled</w:t>
      </w:r>
      <w:r>
        <w:rPr>
          <w:spacing w:val="-10"/>
          <w:sz w:val="24"/>
        </w:rPr>
        <w:t xml:space="preserve"> </w:t>
      </w:r>
      <w:r>
        <w:rPr>
          <w:spacing w:val="-2"/>
          <w:sz w:val="24"/>
        </w:rPr>
        <w:t xml:space="preserve">essential </w:t>
      </w:r>
      <w:r>
        <w:rPr>
          <w:sz w:val="24"/>
        </w:rPr>
        <w:t>interior</w:t>
      </w:r>
      <w:r>
        <w:rPr>
          <w:spacing w:val="-12"/>
          <w:sz w:val="24"/>
        </w:rPr>
        <w:t xml:space="preserve"> </w:t>
      </w:r>
      <w:r>
        <w:rPr>
          <w:sz w:val="24"/>
        </w:rPr>
        <w:t>parts,</w:t>
      </w:r>
      <w:r>
        <w:rPr>
          <w:spacing w:val="-12"/>
          <w:sz w:val="24"/>
        </w:rPr>
        <w:t xml:space="preserve"> </w:t>
      </w:r>
      <w:r>
        <w:rPr>
          <w:sz w:val="24"/>
        </w:rPr>
        <w:t>including,</w:t>
      </w:r>
      <w:r>
        <w:rPr>
          <w:spacing w:val="-12"/>
          <w:sz w:val="24"/>
        </w:rPr>
        <w:t xml:space="preserve"> </w:t>
      </w:r>
      <w:r>
        <w:rPr>
          <w:sz w:val="24"/>
        </w:rPr>
        <w:t>but</w:t>
      </w:r>
      <w:r>
        <w:rPr>
          <w:spacing w:val="-12"/>
          <w:sz w:val="24"/>
        </w:rPr>
        <w:t xml:space="preserve"> </w:t>
      </w:r>
      <w:r>
        <w:rPr>
          <w:sz w:val="24"/>
        </w:rPr>
        <w:t>not</w:t>
      </w:r>
      <w:r>
        <w:rPr>
          <w:spacing w:val="-12"/>
          <w:sz w:val="24"/>
        </w:rPr>
        <w:t xml:space="preserve"> </w:t>
      </w:r>
      <w:r>
        <w:rPr>
          <w:sz w:val="24"/>
        </w:rPr>
        <w:t>limited</w:t>
      </w:r>
      <w:r>
        <w:rPr>
          <w:spacing w:val="-12"/>
          <w:sz w:val="24"/>
        </w:rPr>
        <w:t xml:space="preserve"> </w:t>
      </w:r>
      <w:r>
        <w:rPr>
          <w:sz w:val="24"/>
        </w:rPr>
        <w:t>to,</w:t>
      </w:r>
      <w:r>
        <w:rPr>
          <w:spacing w:val="-12"/>
          <w:sz w:val="24"/>
        </w:rPr>
        <w:t xml:space="preserve"> </w:t>
      </w:r>
      <w:r>
        <w:rPr>
          <w:sz w:val="24"/>
        </w:rPr>
        <w:t>driver’s</w:t>
      </w:r>
      <w:r>
        <w:rPr>
          <w:spacing w:val="-12"/>
          <w:sz w:val="24"/>
        </w:rPr>
        <w:t xml:space="preserve"> </w:t>
      </w:r>
      <w:r>
        <w:rPr>
          <w:sz w:val="24"/>
        </w:rPr>
        <w:t>seat,</w:t>
      </w:r>
      <w:r>
        <w:rPr>
          <w:spacing w:val="-12"/>
          <w:sz w:val="24"/>
        </w:rPr>
        <w:t xml:space="preserve"> </w:t>
      </w:r>
      <w:r>
        <w:rPr>
          <w:sz w:val="24"/>
        </w:rPr>
        <w:t>steering wheel, instrument panel, clutch, brake, gear shift lever.</w:t>
      </w:r>
    </w:p>
    <w:p w14:paraId="640E167D" w14:textId="77777777" w:rsidR="000958A0" w:rsidRDefault="004C5F71">
      <w:pPr>
        <w:pStyle w:val="ListParagraph"/>
        <w:numPr>
          <w:ilvl w:val="1"/>
          <w:numId w:val="3"/>
        </w:numPr>
        <w:tabs>
          <w:tab w:val="left" w:pos="3321"/>
        </w:tabs>
        <w:spacing w:line="232" w:lineRule="auto"/>
        <w:ind w:right="175" w:firstLine="720"/>
        <w:jc w:val="both"/>
        <w:rPr>
          <w:sz w:val="24"/>
        </w:rPr>
      </w:pPr>
      <w:r>
        <w:rPr>
          <w:sz w:val="24"/>
        </w:rPr>
        <w:t>Missing or partially or totally disassembled parts essential</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starting</w:t>
      </w:r>
      <w:r>
        <w:rPr>
          <w:spacing w:val="14"/>
          <w:sz w:val="24"/>
        </w:rPr>
        <w:t xml:space="preserve"> </w:t>
      </w:r>
      <w:r>
        <w:rPr>
          <w:sz w:val="24"/>
        </w:rPr>
        <w:t>or</w:t>
      </w:r>
      <w:r>
        <w:rPr>
          <w:spacing w:val="15"/>
          <w:sz w:val="24"/>
        </w:rPr>
        <w:t xml:space="preserve"> </w:t>
      </w:r>
      <w:r>
        <w:rPr>
          <w:sz w:val="24"/>
        </w:rPr>
        <w:t>running</w:t>
      </w:r>
      <w:r>
        <w:rPr>
          <w:spacing w:val="15"/>
          <w:sz w:val="24"/>
        </w:rPr>
        <w:t xml:space="preserve"> </w:t>
      </w:r>
      <w:r>
        <w:rPr>
          <w:sz w:val="24"/>
        </w:rPr>
        <w:t>of</w:t>
      </w:r>
      <w:r>
        <w:rPr>
          <w:spacing w:val="16"/>
          <w:sz w:val="24"/>
        </w:rPr>
        <w:t xml:space="preserve"> </w:t>
      </w:r>
      <w:r>
        <w:rPr>
          <w:sz w:val="24"/>
        </w:rPr>
        <w:t>the</w:t>
      </w:r>
      <w:r>
        <w:rPr>
          <w:spacing w:val="14"/>
          <w:sz w:val="24"/>
        </w:rPr>
        <w:t xml:space="preserve"> </w:t>
      </w:r>
      <w:r>
        <w:rPr>
          <w:sz w:val="24"/>
        </w:rPr>
        <w:t>vehicle</w:t>
      </w:r>
      <w:r>
        <w:rPr>
          <w:spacing w:val="15"/>
          <w:sz w:val="24"/>
        </w:rPr>
        <w:t xml:space="preserve"> </w:t>
      </w:r>
      <w:r>
        <w:rPr>
          <w:sz w:val="24"/>
        </w:rPr>
        <w:t>under</w:t>
      </w:r>
      <w:r>
        <w:rPr>
          <w:spacing w:val="15"/>
          <w:sz w:val="24"/>
        </w:rPr>
        <w:t xml:space="preserve"> </w:t>
      </w:r>
      <w:r>
        <w:rPr>
          <w:sz w:val="24"/>
        </w:rPr>
        <w:t>its</w:t>
      </w:r>
      <w:r>
        <w:rPr>
          <w:spacing w:val="15"/>
          <w:sz w:val="24"/>
        </w:rPr>
        <w:t xml:space="preserve"> </w:t>
      </w:r>
      <w:r>
        <w:rPr>
          <w:spacing w:val="-5"/>
          <w:sz w:val="24"/>
        </w:rPr>
        <w:t>own</w:t>
      </w:r>
    </w:p>
    <w:p w14:paraId="640E167E" w14:textId="77777777" w:rsidR="000958A0" w:rsidRDefault="000958A0">
      <w:pPr>
        <w:spacing w:line="232" w:lineRule="auto"/>
        <w:jc w:val="both"/>
        <w:rPr>
          <w:sz w:val="24"/>
        </w:rPr>
        <w:sectPr w:rsidR="000958A0">
          <w:type w:val="continuous"/>
          <w:pgSz w:w="12240" w:h="15840"/>
          <w:pgMar w:top="1800" w:right="1260" w:bottom="280" w:left="1720" w:header="1386" w:footer="0" w:gutter="0"/>
          <w:cols w:space="720"/>
        </w:sectPr>
      </w:pPr>
    </w:p>
    <w:p w14:paraId="640E167F" w14:textId="77777777" w:rsidR="000958A0" w:rsidRDefault="004C5F71">
      <w:pPr>
        <w:pStyle w:val="BodyText"/>
        <w:spacing w:before="97" w:line="232" w:lineRule="auto"/>
        <w:ind w:left="1879" w:right="176" w:firstLine="0"/>
      </w:pPr>
      <w:r>
        <w:lastRenderedPageBreak/>
        <w:t>power, including, but not limited to, starter, generator or alternator, battery, distributor, gas tank, carburetor or fuel injection system, spark plugs, or radiator.</w:t>
      </w:r>
    </w:p>
    <w:p w14:paraId="640E1680" w14:textId="77777777" w:rsidR="000958A0" w:rsidRDefault="004C5F71">
      <w:pPr>
        <w:pStyle w:val="ListParagraph"/>
        <w:numPr>
          <w:ilvl w:val="1"/>
          <w:numId w:val="3"/>
        </w:numPr>
        <w:tabs>
          <w:tab w:val="left" w:pos="3321"/>
        </w:tabs>
        <w:spacing w:line="232" w:lineRule="auto"/>
        <w:ind w:left="1879" w:firstLine="720"/>
        <w:jc w:val="both"/>
        <w:rPr>
          <w:sz w:val="24"/>
        </w:rPr>
      </w:pPr>
      <w:r>
        <w:rPr>
          <w:sz w:val="24"/>
        </w:rPr>
        <w:t>Interior</w:t>
      </w:r>
      <w:r>
        <w:rPr>
          <w:spacing w:val="-17"/>
          <w:sz w:val="24"/>
        </w:rPr>
        <w:t xml:space="preserve"> </w:t>
      </w:r>
      <w:r>
        <w:rPr>
          <w:sz w:val="24"/>
        </w:rPr>
        <w:t>is</w:t>
      </w:r>
      <w:r>
        <w:rPr>
          <w:spacing w:val="-17"/>
          <w:sz w:val="24"/>
        </w:rPr>
        <w:t xml:space="preserve"> </w:t>
      </w:r>
      <w:r>
        <w:rPr>
          <w:sz w:val="24"/>
        </w:rPr>
        <w:t>a</w:t>
      </w:r>
      <w:r>
        <w:rPr>
          <w:spacing w:val="-16"/>
          <w:sz w:val="24"/>
        </w:rPr>
        <w:t xml:space="preserve"> </w:t>
      </w:r>
      <w:r>
        <w:rPr>
          <w:sz w:val="24"/>
        </w:rPr>
        <w:t>container</w:t>
      </w:r>
      <w:r>
        <w:rPr>
          <w:spacing w:val="-17"/>
          <w:sz w:val="24"/>
        </w:rPr>
        <w:t xml:space="preserve"> </w:t>
      </w:r>
      <w:r>
        <w:rPr>
          <w:sz w:val="24"/>
        </w:rPr>
        <w:t>for</w:t>
      </w:r>
      <w:r>
        <w:rPr>
          <w:spacing w:val="-17"/>
          <w:sz w:val="24"/>
        </w:rPr>
        <w:t xml:space="preserve"> </w:t>
      </w:r>
      <w:r>
        <w:rPr>
          <w:sz w:val="24"/>
        </w:rPr>
        <w:t>metal,</w:t>
      </w:r>
      <w:r>
        <w:rPr>
          <w:spacing w:val="-17"/>
          <w:sz w:val="24"/>
        </w:rPr>
        <w:t xml:space="preserve"> </w:t>
      </w:r>
      <w:r>
        <w:rPr>
          <w:sz w:val="24"/>
        </w:rPr>
        <w:t>glass,</w:t>
      </w:r>
      <w:r>
        <w:rPr>
          <w:spacing w:val="-16"/>
          <w:sz w:val="24"/>
        </w:rPr>
        <w:t xml:space="preserve"> </w:t>
      </w:r>
      <w:r>
        <w:rPr>
          <w:sz w:val="24"/>
        </w:rPr>
        <w:t>paper,</w:t>
      </w:r>
      <w:r>
        <w:rPr>
          <w:spacing w:val="-17"/>
          <w:sz w:val="24"/>
        </w:rPr>
        <w:t xml:space="preserve"> </w:t>
      </w:r>
      <w:r>
        <w:rPr>
          <w:sz w:val="24"/>
        </w:rPr>
        <w:t>rags</w:t>
      </w:r>
      <w:r>
        <w:rPr>
          <w:spacing w:val="-17"/>
          <w:sz w:val="24"/>
        </w:rPr>
        <w:t xml:space="preserve"> </w:t>
      </w:r>
      <w:r>
        <w:rPr>
          <w:sz w:val="24"/>
        </w:rPr>
        <w:t>or other cloth, wood, auto parts, machinery, waste or discarded materials</w:t>
      </w:r>
      <w:r>
        <w:rPr>
          <w:spacing w:val="-17"/>
          <w:sz w:val="24"/>
        </w:rPr>
        <w:t xml:space="preserve"> </w:t>
      </w:r>
      <w:r>
        <w:rPr>
          <w:sz w:val="24"/>
        </w:rPr>
        <w:t>in</w:t>
      </w:r>
      <w:r>
        <w:rPr>
          <w:spacing w:val="-17"/>
          <w:sz w:val="24"/>
        </w:rPr>
        <w:t xml:space="preserve"> </w:t>
      </w:r>
      <w:r>
        <w:rPr>
          <w:sz w:val="24"/>
        </w:rPr>
        <w:t>such</w:t>
      </w:r>
      <w:r>
        <w:rPr>
          <w:spacing w:val="-16"/>
          <w:sz w:val="24"/>
        </w:rPr>
        <w:t xml:space="preserve"> </w:t>
      </w:r>
      <w:r>
        <w:rPr>
          <w:sz w:val="24"/>
        </w:rPr>
        <w:t>quantity,</w:t>
      </w:r>
      <w:r>
        <w:rPr>
          <w:spacing w:val="-17"/>
          <w:sz w:val="24"/>
        </w:rPr>
        <w:t xml:space="preserve"> </w:t>
      </w:r>
      <w:r>
        <w:rPr>
          <w:sz w:val="24"/>
        </w:rPr>
        <w:t>quality</w:t>
      </w:r>
      <w:r>
        <w:rPr>
          <w:spacing w:val="-17"/>
          <w:sz w:val="24"/>
        </w:rPr>
        <w:t xml:space="preserve"> </w:t>
      </w:r>
      <w:r>
        <w:rPr>
          <w:sz w:val="24"/>
        </w:rPr>
        <w:t>and</w:t>
      </w:r>
      <w:r>
        <w:rPr>
          <w:spacing w:val="-17"/>
          <w:sz w:val="24"/>
        </w:rPr>
        <w:t xml:space="preserve"> </w:t>
      </w:r>
      <w:r>
        <w:rPr>
          <w:sz w:val="24"/>
        </w:rPr>
        <w:t>arrangement</w:t>
      </w:r>
      <w:r>
        <w:rPr>
          <w:spacing w:val="-16"/>
          <w:sz w:val="24"/>
        </w:rPr>
        <w:t xml:space="preserve"> </w:t>
      </w:r>
      <w:r>
        <w:rPr>
          <w:sz w:val="24"/>
        </w:rPr>
        <w:t>that</w:t>
      </w:r>
      <w:r>
        <w:rPr>
          <w:spacing w:val="-17"/>
          <w:sz w:val="24"/>
        </w:rPr>
        <w:t xml:space="preserve"> </w:t>
      </w:r>
      <w:r>
        <w:rPr>
          <w:sz w:val="24"/>
        </w:rPr>
        <w:t>a</w:t>
      </w:r>
      <w:r>
        <w:rPr>
          <w:spacing w:val="-17"/>
          <w:sz w:val="24"/>
        </w:rPr>
        <w:t xml:space="preserve"> </w:t>
      </w:r>
      <w:r>
        <w:rPr>
          <w:sz w:val="24"/>
        </w:rPr>
        <w:t>driver cannot be properly seated in the vehicle.</w:t>
      </w:r>
    </w:p>
    <w:p w14:paraId="640E1681" w14:textId="77777777" w:rsidR="000958A0" w:rsidRDefault="004C5F71">
      <w:pPr>
        <w:pStyle w:val="ListParagraph"/>
        <w:numPr>
          <w:ilvl w:val="1"/>
          <w:numId w:val="3"/>
        </w:numPr>
        <w:tabs>
          <w:tab w:val="left" w:pos="3321"/>
        </w:tabs>
        <w:spacing w:line="232" w:lineRule="auto"/>
        <w:ind w:left="1879" w:right="176" w:firstLine="720"/>
        <w:jc w:val="both"/>
        <w:rPr>
          <w:sz w:val="24"/>
        </w:rPr>
      </w:pPr>
      <w:r>
        <w:rPr>
          <w:sz w:val="24"/>
        </w:rPr>
        <w:t>Lying on the ground (upside down, on its side, or at other extreme angle), sitting on block or suspended in the air by any other method.</w:t>
      </w:r>
    </w:p>
    <w:p w14:paraId="640E1682" w14:textId="77777777" w:rsidR="000958A0" w:rsidRDefault="004C5F71">
      <w:pPr>
        <w:pStyle w:val="ListParagraph"/>
        <w:numPr>
          <w:ilvl w:val="1"/>
          <w:numId w:val="3"/>
        </w:numPr>
        <w:tabs>
          <w:tab w:val="left" w:pos="3321"/>
        </w:tabs>
        <w:spacing w:line="232" w:lineRule="auto"/>
        <w:ind w:left="1879" w:right="176" w:firstLine="720"/>
        <w:jc w:val="both"/>
        <w:rPr>
          <w:sz w:val="24"/>
        </w:rPr>
      </w:pPr>
      <w:r>
        <w:rPr>
          <w:sz w:val="24"/>
        </w:rPr>
        <w:t xml:space="preserve">General environment in which the vehicle sits, </w:t>
      </w:r>
      <w:r>
        <w:rPr>
          <w:w w:val="95"/>
          <w:sz w:val="24"/>
        </w:rPr>
        <w:t xml:space="preserve">including, but not limited to, vegetation that has grown up around, </w:t>
      </w:r>
      <w:r>
        <w:rPr>
          <w:sz w:val="24"/>
        </w:rPr>
        <w:t>in or through the vehicle, the collection of pools of water in the vehicle, and the accumulation of other garbage or debris around the vehicle.</w:t>
      </w:r>
    </w:p>
    <w:p w14:paraId="640E1683" w14:textId="77777777" w:rsidR="000958A0" w:rsidRDefault="004C5F71">
      <w:pPr>
        <w:pStyle w:val="BodyText"/>
        <w:spacing w:line="232" w:lineRule="auto"/>
        <w:ind w:left="1159" w:right="176"/>
      </w:pPr>
      <w:r>
        <w:t>(b)</w:t>
      </w:r>
      <w:r>
        <w:rPr>
          <w:spacing w:val="80"/>
        </w:rPr>
        <w:t xml:space="preserve">  </w:t>
      </w:r>
      <w:r>
        <w:t>"Vehicle"</w:t>
      </w:r>
      <w:r>
        <w:rPr>
          <w:spacing w:val="-17"/>
        </w:rPr>
        <w:t xml:space="preserve"> </w:t>
      </w:r>
      <w:r>
        <w:t>shall</w:t>
      </w:r>
      <w:r>
        <w:rPr>
          <w:spacing w:val="-17"/>
        </w:rPr>
        <w:t xml:space="preserve"> </w:t>
      </w:r>
      <w:r>
        <w:t>mean</w:t>
      </w:r>
      <w:r>
        <w:rPr>
          <w:spacing w:val="-16"/>
        </w:rPr>
        <w:t xml:space="preserve"> </w:t>
      </w:r>
      <w:r>
        <w:t>any machine</w:t>
      </w:r>
      <w:r>
        <w:rPr>
          <w:spacing w:val="-17"/>
        </w:rPr>
        <w:t xml:space="preserve"> </w:t>
      </w:r>
      <w:r>
        <w:t>propelled</w:t>
      </w:r>
      <w:r>
        <w:rPr>
          <w:spacing w:val="-17"/>
        </w:rPr>
        <w:t xml:space="preserve"> </w:t>
      </w:r>
      <w:r>
        <w:t>by</w:t>
      </w:r>
      <w:r>
        <w:rPr>
          <w:spacing w:val="-16"/>
        </w:rPr>
        <w:t xml:space="preserve"> </w:t>
      </w:r>
      <w:r>
        <w:t>power</w:t>
      </w:r>
      <w:r>
        <w:rPr>
          <w:spacing w:val="-17"/>
        </w:rPr>
        <w:t xml:space="preserve"> </w:t>
      </w:r>
      <w:r>
        <w:t>other than human power, designed to travel along the ground by the use of wheels,</w:t>
      </w:r>
      <w:r>
        <w:rPr>
          <w:spacing w:val="-11"/>
        </w:rPr>
        <w:t xml:space="preserve"> </w:t>
      </w:r>
      <w:r>
        <w:t>treads,</w:t>
      </w:r>
      <w:r>
        <w:rPr>
          <w:spacing w:val="-11"/>
        </w:rPr>
        <w:t xml:space="preserve"> </w:t>
      </w:r>
      <w:r>
        <w:t>self-laying</w:t>
      </w:r>
      <w:r>
        <w:rPr>
          <w:spacing w:val="-11"/>
        </w:rPr>
        <w:t xml:space="preserve"> </w:t>
      </w:r>
      <w:r>
        <w:t>tracks,</w:t>
      </w:r>
      <w:r>
        <w:rPr>
          <w:spacing w:val="-11"/>
        </w:rPr>
        <w:t xml:space="preserve"> </w:t>
      </w:r>
      <w:r>
        <w:t>runners,</w:t>
      </w:r>
      <w:r>
        <w:rPr>
          <w:spacing w:val="-10"/>
        </w:rPr>
        <w:t xml:space="preserve"> </w:t>
      </w:r>
      <w:r>
        <w:t>slides</w:t>
      </w:r>
      <w:r>
        <w:rPr>
          <w:spacing w:val="-10"/>
        </w:rPr>
        <w:t xml:space="preserve"> </w:t>
      </w:r>
      <w:r>
        <w:t>or</w:t>
      </w:r>
      <w:r>
        <w:rPr>
          <w:spacing w:val="-10"/>
        </w:rPr>
        <w:t xml:space="preserve"> </w:t>
      </w:r>
      <w:r>
        <w:t>skids,</w:t>
      </w:r>
      <w:r>
        <w:rPr>
          <w:spacing w:val="-10"/>
        </w:rPr>
        <w:t xml:space="preserve"> </w:t>
      </w:r>
      <w:r>
        <w:t>including</w:t>
      </w:r>
      <w:r>
        <w:rPr>
          <w:spacing w:val="-10"/>
        </w:rPr>
        <w:t xml:space="preserve"> </w:t>
      </w:r>
      <w:r>
        <w:t>but not</w:t>
      </w:r>
      <w:r>
        <w:rPr>
          <w:spacing w:val="-15"/>
        </w:rPr>
        <w:t xml:space="preserve"> </w:t>
      </w:r>
      <w:r>
        <w:t>limited</w:t>
      </w:r>
      <w:r>
        <w:rPr>
          <w:spacing w:val="-15"/>
        </w:rPr>
        <w:t xml:space="preserve"> </w:t>
      </w:r>
      <w:r>
        <w:t>to</w:t>
      </w:r>
      <w:r>
        <w:rPr>
          <w:spacing w:val="-15"/>
        </w:rPr>
        <w:t xml:space="preserve"> </w:t>
      </w:r>
      <w:r>
        <w:t>automobiles,</w:t>
      </w:r>
      <w:r>
        <w:rPr>
          <w:spacing w:val="-15"/>
        </w:rPr>
        <w:t xml:space="preserve"> </w:t>
      </w:r>
      <w:r>
        <w:t>trucks,</w:t>
      </w:r>
      <w:r>
        <w:rPr>
          <w:spacing w:val="-15"/>
        </w:rPr>
        <w:t xml:space="preserve"> </w:t>
      </w:r>
      <w:r>
        <w:t>motorcycles,</w:t>
      </w:r>
      <w:r>
        <w:rPr>
          <w:spacing w:val="-15"/>
        </w:rPr>
        <w:t xml:space="preserve"> </w:t>
      </w:r>
      <w:r>
        <w:t>motor</w:t>
      </w:r>
      <w:r>
        <w:rPr>
          <w:spacing w:val="-15"/>
        </w:rPr>
        <w:t xml:space="preserve"> </w:t>
      </w:r>
      <w:r>
        <w:t>scooters,</w:t>
      </w:r>
      <w:r>
        <w:rPr>
          <w:spacing w:val="-15"/>
        </w:rPr>
        <w:t xml:space="preserve"> </w:t>
      </w:r>
      <w:r>
        <w:t>go-carts, campers,</w:t>
      </w:r>
      <w:r>
        <w:rPr>
          <w:spacing w:val="-5"/>
        </w:rPr>
        <w:t xml:space="preserve"> </w:t>
      </w:r>
      <w:r>
        <w:t>tractors,</w:t>
      </w:r>
      <w:r>
        <w:rPr>
          <w:spacing w:val="-5"/>
        </w:rPr>
        <w:t xml:space="preserve"> </w:t>
      </w:r>
      <w:r>
        <w:t>trailers,</w:t>
      </w:r>
      <w:r>
        <w:rPr>
          <w:spacing w:val="-5"/>
        </w:rPr>
        <w:t xml:space="preserve"> </w:t>
      </w:r>
      <w:r>
        <w:t>tractor-trailers,</w:t>
      </w:r>
      <w:r>
        <w:rPr>
          <w:spacing w:val="-6"/>
        </w:rPr>
        <w:t xml:space="preserve"> </w:t>
      </w:r>
      <w:r>
        <w:t>buggies,</w:t>
      </w:r>
      <w:r>
        <w:rPr>
          <w:spacing w:val="-6"/>
        </w:rPr>
        <w:t xml:space="preserve"> </w:t>
      </w:r>
      <w:r>
        <w:t>wagons,</w:t>
      </w:r>
      <w:r>
        <w:rPr>
          <w:spacing w:val="-6"/>
        </w:rPr>
        <w:t xml:space="preserve"> </w:t>
      </w:r>
      <w:r>
        <w:t>and</w:t>
      </w:r>
      <w:r>
        <w:rPr>
          <w:spacing w:val="-6"/>
        </w:rPr>
        <w:t xml:space="preserve"> </w:t>
      </w:r>
      <w:r>
        <w:t>earth- moving equipment, and any part of the same.</w:t>
      </w:r>
    </w:p>
    <w:p w14:paraId="640E1684" w14:textId="77777777" w:rsidR="000958A0" w:rsidRDefault="000958A0">
      <w:pPr>
        <w:pStyle w:val="BodyText"/>
        <w:spacing w:before="9"/>
        <w:ind w:left="0" w:firstLine="0"/>
        <w:jc w:val="left"/>
        <w:rPr>
          <w:sz w:val="22"/>
        </w:rPr>
      </w:pPr>
    </w:p>
    <w:p w14:paraId="640E1685" w14:textId="77777777" w:rsidR="000958A0" w:rsidRDefault="004C5F71">
      <w:pPr>
        <w:spacing w:line="232" w:lineRule="auto"/>
        <w:ind w:left="440" w:right="177" w:firstLine="720"/>
        <w:jc w:val="both"/>
        <w:rPr>
          <w:sz w:val="24"/>
        </w:rPr>
      </w:pPr>
      <w:r>
        <w:rPr>
          <w:b/>
          <w:sz w:val="24"/>
        </w:rPr>
        <w:t>13-402.</w:t>
      </w:r>
      <w:r>
        <w:rPr>
          <w:b/>
          <w:spacing w:val="40"/>
          <w:sz w:val="24"/>
        </w:rPr>
        <w:t xml:space="preserve"> </w:t>
      </w:r>
      <w:r>
        <w:rPr>
          <w:b/>
          <w:sz w:val="24"/>
          <w:u w:val="single"/>
        </w:rPr>
        <w:t>Violations a civil offense</w:t>
      </w:r>
      <w:r>
        <w:rPr>
          <w:sz w:val="24"/>
        </w:rPr>
        <w:t>.</w:t>
      </w:r>
      <w:r>
        <w:rPr>
          <w:spacing w:val="40"/>
          <w:sz w:val="24"/>
        </w:rPr>
        <w:t xml:space="preserve"> </w:t>
      </w:r>
      <w:r>
        <w:rPr>
          <w:sz w:val="24"/>
        </w:rPr>
        <w:t>It shall be unlawful and a civil offense for any person:</w:t>
      </w:r>
    </w:p>
    <w:p w14:paraId="640E1686" w14:textId="77777777" w:rsidR="000958A0" w:rsidRDefault="004C5F71">
      <w:pPr>
        <w:pStyle w:val="ListParagraph"/>
        <w:numPr>
          <w:ilvl w:val="0"/>
          <w:numId w:val="2"/>
        </w:numPr>
        <w:tabs>
          <w:tab w:val="left" w:pos="1880"/>
        </w:tabs>
        <w:spacing w:line="232" w:lineRule="auto"/>
        <w:ind w:firstLine="720"/>
        <w:jc w:val="both"/>
        <w:rPr>
          <w:sz w:val="24"/>
        </w:rPr>
      </w:pPr>
      <w:r>
        <w:rPr>
          <w:w w:val="95"/>
          <w:sz w:val="24"/>
        </w:rPr>
        <w:t xml:space="preserve">To park and or in any other manner place and leave unattended on the traveled portion of any public street or highway a junk vehicle for any period </w:t>
      </w:r>
      <w:r>
        <w:rPr>
          <w:sz w:val="24"/>
        </w:rPr>
        <w:t>of time, even if the owner or operator of the vehicle did not intend to permanently desert or forsake the vehicle.</w:t>
      </w:r>
    </w:p>
    <w:p w14:paraId="640E1687" w14:textId="77777777" w:rsidR="000958A0" w:rsidRDefault="004C5F71">
      <w:pPr>
        <w:pStyle w:val="ListParagraph"/>
        <w:numPr>
          <w:ilvl w:val="0"/>
          <w:numId w:val="2"/>
        </w:numPr>
        <w:tabs>
          <w:tab w:val="left" w:pos="1880"/>
        </w:tabs>
        <w:spacing w:line="232" w:lineRule="auto"/>
        <w:ind w:right="176" w:firstLine="720"/>
        <w:jc w:val="both"/>
        <w:rPr>
          <w:sz w:val="24"/>
        </w:rPr>
      </w:pPr>
      <w:r>
        <w:rPr>
          <w:sz w:val="24"/>
        </w:rPr>
        <w:t>To</w:t>
      </w:r>
      <w:r>
        <w:rPr>
          <w:spacing w:val="-17"/>
          <w:sz w:val="24"/>
        </w:rPr>
        <w:t xml:space="preserve"> </w:t>
      </w:r>
      <w:r>
        <w:rPr>
          <w:sz w:val="24"/>
        </w:rPr>
        <w:t>park</w:t>
      </w:r>
      <w:r>
        <w:rPr>
          <w:spacing w:val="-17"/>
          <w:sz w:val="24"/>
        </w:rPr>
        <w:t xml:space="preserve"> </w:t>
      </w:r>
      <w:r>
        <w:rPr>
          <w:sz w:val="24"/>
        </w:rPr>
        <w:t>or</w:t>
      </w:r>
      <w:r>
        <w:rPr>
          <w:spacing w:val="-16"/>
          <w:sz w:val="24"/>
        </w:rPr>
        <w:t xml:space="preserve"> </w:t>
      </w:r>
      <w:r>
        <w:rPr>
          <w:sz w:val="24"/>
        </w:rPr>
        <w:t>in</w:t>
      </w:r>
      <w:r>
        <w:rPr>
          <w:spacing w:val="-17"/>
          <w:sz w:val="24"/>
        </w:rPr>
        <w:t xml:space="preserve"> </w:t>
      </w:r>
      <w:r>
        <w:rPr>
          <w:sz w:val="24"/>
        </w:rPr>
        <w:t>any</w:t>
      </w:r>
      <w:r>
        <w:rPr>
          <w:spacing w:val="-17"/>
          <w:sz w:val="24"/>
        </w:rPr>
        <w:t xml:space="preserve"> </w:t>
      </w:r>
      <w:r>
        <w:rPr>
          <w:sz w:val="24"/>
        </w:rPr>
        <w:t>other</w:t>
      </w:r>
      <w:r>
        <w:rPr>
          <w:spacing w:val="-17"/>
          <w:sz w:val="24"/>
        </w:rPr>
        <w:t xml:space="preserve"> </w:t>
      </w:r>
      <w:r>
        <w:rPr>
          <w:sz w:val="24"/>
        </w:rPr>
        <w:t>manner</w:t>
      </w:r>
      <w:r>
        <w:rPr>
          <w:spacing w:val="-16"/>
          <w:sz w:val="24"/>
        </w:rPr>
        <w:t xml:space="preserve"> </w:t>
      </w:r>
      <w:r>
        <w:rPr>
          <w:sz w:val="24"/>
        </w:rPr>
        <w:t>place</w:t>
      </w:r>
      <w:r>
        <w:rPr>
          <w:spacing w:val="-17"/>
          <w:sz w:val="24"/>
        </w:rPr>
        <w:t xml:space="preserve"> </w:t>
      </w:r>
      <w:r>
        <w:rPr>
          <w:sz w:val="24"/>
        </w:rPr>
        <w:t>and</w:t>
      </w:r>
      <w:r>
        <w:rPr>
          <w:spacing w:val="-17"/>
          <w:sz w:val="24"/>
        </w:rPr>
        <w:t xml:space="preserve"> </w:t>
      </w:r>
      <w:r>
        <w:rPr>
          <w:sz w:val="24"/>
        </w:rPr>
        <w:t>leave</w:t>
      </w:r>
      <w:r>
        <w:rPr>
          <w:spacing w:val="-16"/>
          <w:sz w:val="24"/>
        </w:rPr>
        <w:t xml:space="preserve"> </w:t>
      </w:r>
      <w:r>
        <w:rPr>
          <w:sz w:val="24"/>
        </w:rPr>
        <w:t>unattended</w:t>
      </w:r>
      <w:r>
        <w:rPr>
          <w:spacing w:val="-17"/>
          <w:sz w:val="24"/>
        </w:rPr>
        <w:t xml:space="preserve"> </w:t>
      </w:r>
      <w:r>
        <w:rPr>
          <w:sz w:val="24"/>
        </w:rPr>
        <w:t>on</w:t>
      </w:r>
      <w:r>
        <w:rPr>
          <w:spacing w:val="-17"/>
          <w:sz w:val="24"/>
        </w:rPr>
        <w:t xml:space="preserve"> </w:t>
      </w:r>
      <w:r>
        <w:rPr>
          <w:sz w:val="24"/>
        </w:rPr>
        <w:t>the untraveled</w:t>
      </w:r>
      <w:r>
        <w:rPr>
          <w:spacing w:val="-14"/>
          <w:sz w:val="24"/>
        </w:rPr>
        <w:t xml:space="preserve"> </w:t>
      </w:r>
      <w:r>
        <w:rPr>
          <w:sz w:val="24"/>
        </w:rPr>
        <w:t>portion</w:t>
      </w:r>
      <w:r>
        <w:rPr>
          <w:spacing w:val="-15"/>
          <w:sz w:val="24"/>
        </w:rPr>
        <w:t xml:space="preserve"> </w:t>
      </w:r>
      <w:r>
        <w:rPr>
          <w:sz w:val="24"/>
        </w:rPr>
        <w:t>of</w:t>
      </w:r>
      <w:r>
        <w:rPr>
          <w:spacing w:val="-14"/>
          <w:sz w:val="24"/>
        </w:rPr>
        <w:t xml:space="preserve"> </w:t>
      </w:r>
      <w:r>
        <w:rPr>
          <w:sz w:val="24"/>
        </w:rPr>
        <w:t>any</w:t>
      </w:r>
      <w:r>
        <w:rPr>
          <w:spacing w:val="-15"/>
          <w:sz w:val="24"/>
        </w:rPr>
        <w:t xml:space="preserve"> </w:t>
      </w:r>
      <w:r>
        <w:rPr>
          <w:sz w:val="24"/>
        </w:rPr>
        <w:t>street</w:t>
      </w:r>
      <w:r>
        <w:rPr>
          <w:spacing w:val="-14"/>
          <w:sz w:val="24"/>
        </w:rPr>
        <w:t xml:space="preserve"> </w:t>
      </w:r>
      <w:r>
        <w:rPr>
          <w:sz w:val="24"/>
        </w:rPr>
        <w:t>or</w:t>
      </w:r>
      <w:r>
        <w:rPr>
          <w:spacing w:val="-14"/>
          <w:sz w:val="24"/>
        </w:rPr>
        <w:t xml:space="preserve"> </w:t>
      </w:r>
      <w:r>
        <w:rPr>
          <w:sz w:val="24"/>
        </w:rPr>
        <w:t>highway,</w:t>
      </w:r>
      <w:r>
        <w:rPr>
          <w:spacing w:val="-14"/>
          <w:sz w:val="24"/>
        </w:rPr>
        <w:t xml:space="preserve"> </w:t>
      </w:r>
      <w:r>
        <w:rPr>
          <w:sz w:val="24"/>
        </w:rPr>
        <w:t>or</w:t>
      </w:r>
      <w:r>
        <w:rPr>
          <w:spacing w:val="-14"/>
          <w:sz w:val="24"/>
        </w:rPr>
        <w:t xml:space="preserve"> </w:t>
      </w:r>
      <w:r>
        <w:rPr>
          <w:sz w:val="24"/>
        </w:rPr>
        <w:t>upon</w:t>
      </w:r>
      <w:r>
        <w:rPr>
          <w:spacing w:val="-14"/>
          <w:sz w:val="24"/>
        </w:rPr>
        <w:t xml:space="preserve"> </w:t>
      </w:r>
      <w:r>
        <w:rPr>
          <w:sz w:val="24"/>
        </w:rPr>
        <w:t>any</w:t>
      </w:r>
      <w:r>
        <w:rPr>
          <w:spacing w:val="-14"/>
          <w:sz w:val="24"/>
        </w:rPr>
        <w:t xml:space="preserve"> </w:t>
      </w:r>
      <w:r>
        <w:rPr>
          <w:sz w:val="24"/>
        </w:rPr>
        <w:t>other</w:t>
      </w:r>
      <w:r>
        <w:rPr>
          <w:spacing w:val="-14"/>
          <w:sz w:val="24"/>
        </w:rPr>
        <w:t xml:space="preserve"> </w:t>
      </w:r>
      <w:r>
        <w:rPr>
          <w:sz w:val="24"/>
        </w:rPr>
        <w:t>public</w:t>
      </w:r>
      <w:r>
        <w:rPr>
          <w:spacing w:val="-14"/>
          <w:sz w:val="24"/>
        </w:rPr>
        <w:t xml:space="preserve"> </w:t>
      </w:r>
      <w:r>
        <w:rPr>
          <w:sz w:val="24"/>
        </w:rPr>
        <w:t xml:space="preserve">property, </w:t>
      </w:r>
      <w:r>
        <w:rPr>
          <w:w w:val="95"/>
          <w:sz w:val="24"/>
        </w:rPr>
        <w:t xml:space="preserve">a junk vehicle for more than forty-eight (48) continuous hours, even if the owner </w:t>
      </w:r>
      <w:r>
        <w:rPr>
          <w:sz w:val="24"/>
        </w:rPr>
        <w:t xml:space="preserve">or operator of the vehicle did not intend to permanently desert or forsake the </w:t>
      </w:r>
      <w:r>
        <w:rPr>
          <w:spacing w:val="-2"/>
          <w:sz w:val="24"/>
        </w:rPr>
        <w:t>vehicle.</w:t>
      </w:r>
    </w:p>
    <w:p w14:paraId="640E1688" w14:textId="77777777" w:rsidR="000958A0" w:rsidRDefault="004C5F71">
      <w:pPr>
        <w:pStyle w:val="ListParagraph"/>
        <w:numPr>
          <w:ilvl w:val="0"/>
          <w:numId w:val="2"/>
        </w:numPr>
        <w:tabs>
          <w:tab w:val="left" w:pos="1881"/>
        </w:tabs>
        <w:spacing w:line="280" w:lineRule="exact"/>
        <w:ind w:left="1880" w:right="0" w:hanging="721"/>
        <w:jc w:val="both"/>
        <w:rPr>
          <w:sz w:val="24"/>
        </w:rPr>
      </w:pPr>
      <w:r>
        <w:rPr>
          <w:sz w:val="24"/>
        </w:rPr>
        <w:t>To</w:t>
      </w:r>
      <w:r>
        <w:rPr>
          <w:spacing w:val="-9"/>
          <w:sz w:val="24"/>
        </w:rPr>
        <w:t xml:space="preserve"> </w:t>
      </w:r>
      <w:r>
        <w:rPr>
          <w:sz w:val="24"/>
        </w:rPr>
        <w:t>park,</w:t>
      </w:r>
      <w:r>
        <w:rPr>
          <w:spacing w:val="-6"/>
          <w:sz w:val="24"/>
        </w:rPr>
        <w:t xml:space="preserve"> </w:t>
      </w:r>
      <w:r>
        <w:rPr>
          <w:sz w:val="24"/>
        </w:rPr>
        <w:t>store,</w:t>
      </w:r>
      <w:r>
        <w:rPr>
          <w:spacing w:val="-7"/>
          <w:sz w:val="24"/>
        </w:rPr>
        <w:t xml:space="preserve"> </w:t>
      </w:r>
      <w:r>
        <w:rPr>
          <w:sz w:val="24"/>
        </w:rPr>
        <w:t>keep,</w:t>
      </w:r>
      <w:r>
        <w:rPr>
          <w:spacing w:val="-6"/>
          <w:sz w:val="24"/>
        </w:rPr>
        <w:t xml:space="preserve"> </w:t>
      </w:r>
      <w:r>
        <w:rPr>
          <w:sz w:val="24"/>
        </w:rPr>
        <w:t>maintain</w:t>
      </w:r>
      <w:r>
        <w:rPr>
          <w:spacing w:val="-7"/>
          <w:sz w:val="24"/>
        </w:rPr>
        <w:t xml:space="preserve"> </w:t>
      </w:r>
      <w:r>
        <w:rPr>
          <w:sz w:val="24"/>
        </w:rPr>
        <w:t>on</w:t>
      </w:r>
      <w:r>
        <w:rPr>
          <w:spacing w:val="-7"/>
          <w:sz w:val="24"/>
        </w:rPr>
        <w:t xml:space="preserve"> </w:t>
      </w:r>
      <w:r>
        <w:rPr>
          <w:sz w:val="24"/>
        </w:rPr>
        <w:t>private</w:t>
      </w:r>
      <w:r>
        <w:rPr>
          <w:spacing w:val="-7"/>
          <w:sz w:val="24"/>
        </w:rPr>
        <w:t xml:space="preserve"> </w:t>
      </w:r>
      <w:r>
        <w:rPr>
          <w:sz w:val="24"/>
        </w:rPr>
        <w:t>property</w:t>
      </w:r>
      <w:r>
        <w:rPr>
          <w:spacing w:val="-8"/>
          <w:sz w:val="24"/>
        </w:rPr>
        <w:t xml:space="preserve"> </w:t>
      </w:r>
      <w:r>
        <w:rPr>
          <w:sz w:val="24"/>
        </w:rPr>
        <w:t>a</w:t>
      </w:r>
      <w:r>
        <w:rPr>
          <w:spacing w:val="-7"/>
          <w:sz w:val="24"/>
        </w:rPr>
        <w:t xml:space="preserve"> </w:t>
      </w:r>
      <w:r>
        <w:rPr>
          <w:sz w:val="24"/>
        </w:rPr>
        <w:t>junk</w:t>
      </w:r>
      <w:r>
        <w:rPr>
          <w:spacing w:val="-7"/>
          <w:sz w:val="24"/>
        </w:rPr>
        <w:t xml:space="preserve"> </w:t>
      </w:r>
      <w:r>
        <w:rPr>
          <w:spacing w:val="-2"/>
          <w:sz w:val="24"/>
        </w:rPr>
        <w:t>vehicle.</w:t>
      </w:r>
    </w:p>
    <w:p w14:paraId="640E1689" w14:textId="77777777" w:rsidR="000958A0" w:rsidRDefault="000958A0">
      <w:pPr>
        <w:pStyle w:val="BodyText"/>
        <w:ind w:left="0" w:firstLine="0"/>
        <w:jc w:val="left"/>
        <w:rPr>
          <w:sz w:val="23"/>
        </w:rPr>
      </w:pPr>
    </w:p>
    <w:p w14:paraId="640E168A" w14:textId="77777777" w:rsidR="000958A0" w:rsidRDefault="004C5F71">
      <w:pPr>
        <w:pStyle w:val="BodyText"/>
        <w:spacing w:line="232" w:lineRule="auto"/>
        <w:ind w:right="179"/>
      </w:pPr>
      <w:r>
        <w:rPr>
          <w:b/>
        </w:rPr>
        <w:t>13-403.</w:t>
      </w:r>
      <w:r>
        <w:rPr>
          <w:b/>
          <w:spacing w:val="40"/>
        </w:rPr>
        <w:t xml:space="preserve"> </w:t>
      </w:r>
      <w:r>
        <w:rPr>
          <w:b/>
          <w:u w:val="single"/>
        </w:rPr>
        <w:t>Exceptions</w:t>
      </w:r>
      <w:r>
        <w:t>.</w:t>
      </w:r>
      <w:r>
        <w:rPr>
          <w:spacing w:val="40"/>
        </w:rPr>
        <w:t xml:space="preserve"> </w:t>
      </w:r>
      <w:r>
        <w:t>(1)</w:t>
      </w:r>
      <w:r>
        <w:rPr>
          <w:spacing w:val="40"/>
        </w:rPr>
        <w:t xml:space="preserve"> </w:t>
      </w:r>
      <w:r>
        <w:t>It shall be permissible for a person to park, store, keep and maintain</w:t>
      </w:r>
      <w:r>
        <w:rPr>
          <w:spacing w:val="40"/>
        </w:rPr>
        <w:t xml:space="preserve"> </w:t>
      </w:r>
      <w:r>
        <w:t>a junked vehicle on private property under the following conditions:</w:t>
      </w:r>
    </w:p>
    <w:p w14:paraId="640E168B" w14:textId="77777777" w:rsidR="000958A0" w:rsidRDefault="004C5F71">
      <w:pPr>
        <w:pStyle w:val="ListParagraph"/>
        <w:numPr>
          <w:ilvl w:val="1"/>
          <w:numId w:val="2"/>
        </w:numPr>
        <w:tabs>
          <w:tab w:val="left" w:pos="2601"/>
        </w:tabs>
        <w:spacing w:line="232" w:lineRule="auto"/>
        <w:ind w:right="175" w:firstLine="0"/>
        <w:jc w:val="both"/>
        <w:rPr>
          <w:sz w:val="24"/>
        </w:rPr>
      </w:pPr>
      <w:r>
        <w:rPr>
          <w:sz w:val="24"/>
        </w:rPr>
        <w:t>The junk vehicle is completely enclosed within a building where neither the vehicle nor any part of it is visible from the street or from any other abutting property.</w:t>
      </w:r>
      <w:r>
        <w:rPr>
          <w:spacing w:val="40"/>
          <w:sz w:val="24"/>
        </w:rPr>
        <w:t xml:space="preserve"> </w:t>
      </w:r>
      <w:r>
        <w:rPr>
          <w:sz w:val="24"/>
        </w:rPr>
        <w:t xml:space="preserve">However, this </w:t>
      </w:r>
      <w:r>
        <w:rPr>
          <w:w w:val="95"/>
          <w:sz w:val="24"/>
        </w:rPr>
        <w:t xml:space="preserve">exception shall not exempt the owner or person in possession of the </w:t>
      </w:r>
      <w:r>
        <w:rPr>
          <w:sz w:val="24"/>
        </w:rPr>
        <w:t>property</w:t>
      </w:r>
      <w:r>
        <w:rPr>
          <w:spacing w:val="67"/>
          <w:sz w:val="24"/>
        </w:rPr>
        <w:t xml:space="preserve">  </w:t>
      </w:r>
      <w:r>
        <w:rPr>
          <w:sz w:val="24"/>
        </w:rPr>
        <w:t>from</w:t>
      </w:r>
      <w:r>
        <w:rPr>
          <w:spacing w:val="67"/>
          <w:sz w:val="24"/>
        </w:rPr>
        <w:t xml:space="preserve">  </w:t>
      </w:r>
      <w:r>
        <w:rPr>
          <w:sz w:val="24"/>
        </w:rPr>
        <w:t>any</w:t>
      </w:r>
      <w:r>
        <w:rPr>
          <w:spacing w:val="66"/>
          <w:sz w:val="24"/>
        </w:rPr>
        <w:t xml:space="preserve">  </w:t>
      </w:r>
      <w:r>
        <w:rPr>
          <w:sz w:val="24"/>
        </w:rPr>
        <w:t>zoning,</w:t>
      </w:r>
      <w:r>
        <w:rPr>
          <w:spacing w:val="67"/>
          <w:sz w:val="24"/>
        </w:rPr>
        <w:t xml:space="preserve">  </w:t>
      </w:r>
      <w:r>
        <w:rPr>
          <w:sz w:val="24"/>
        </w:rPr>
        <w:t>building,</w:t>
      </w:r>
      <w:r>
        <w:rPr>
          <w:spacing w:val="67"/>
          <w:sz w:val="24"/>
        </w:rPr>
        <w:t xml:space="preserve">  </w:t>
      </w:r>
      <w:r>
        <w:rPr>
          <w:sz w:val="24"/>
        </w:rPr>
        <w:t>housing,</w:t>
      </w:r>
      <w:r>
        <w:rPr>
          <w:spacing w:val="67"/>
          <w:sz w:val="24"/>
        </w:rPr>
        <w:t xml:space="preserve">  </w:t>
      </w:r>
      <w:r>
        <w:rPr>
          <w:sz w:val="24"/>
        </w:rPr>
        <w:t>property</w:t>
      </w:r>
    </w:p>
    <w:p w14:paraId="640E168C" w14:textId="77777777" w:rsidR="000958A0" w:rsidRDefault="000958A0">
      <w:pPr>
        <w:spacing w:line="232" w:lineRule="auto"/>
        <w:jc w:val="both"/>
        <w:rPr>
          <w:sz w:val="24"/>
        </w:rPr>
        <w:sectPr w:rsidR="000958A0">
          <w:pgSz w:w="12240" w:h="15840"/>
          <w:pgMar w:top="1800" w:right="1260" w:bottom="280" w:left="1720" w:header="1386" w:footer="0" w:gutter="0"/>
          <w:cols w:space="720"/>
        </w:sectPr>
      </w:pPr>
    </w:p>
    <w:p w14:paraId="640E168D" w14:textId="77777777" w:rsidR="000958A0" w:rsidRDefault="004C5F71">
      <w:pPr>
        <w:pStyle w:val="BodyText"/>
        <w:spacing w:before="97" w:line="232" w:lineRule="auto"/>
        <w:ind w:left="1879" w:right="178" w:firstLine="0"/>
      </w:pPr>
      <w:r>
        <w:lastRenderedPageBreak/>
        <w:t>maintenance, and other regulations governing the building in which such vehicle is enclosed.</w:t>
      </w:r>
    </w:p>
    <w:p w14:paraId="640E168E" w14:textId="77777777" w:rsidR="000958A0" w:rsidRDefault="004C5F71">
      <w:pPr>
        <w:pStyle w:val="ListParagraph"/>
        <w:numPr>
          <w:ilvl w:val="1"/>
          <w:numId w:val="2"/>
        </w:numPr>
        <w:tabs>
          <w:tab w:val="left" w:pos="2600"/>
        </w:tabs>
        <w:spacing w:line="232" w:lineRule="auto"/>
        <w:ind w:left="1879" w:right="174" w:firstLine="0"/>
        <w:jc w:val="both"/>
        <w:rPr>
          <w:sz w:val="24"/>
        </w:rPr>
      </w:pPr>
      <w:r>
        <w:rPr>
          <w:sz w:val="24"/>
        </w:rPr>
        <w:t>The junk vehicle is parked or stored on property lawfully zoned for business engaged in wrecking, junking or repairing vehicles.</w:t>
      </w:r>
      <w:r>
        <w:rPr>
          <w:spacing w:val="40"/>
          <w:sz w:val="24"/>
        </w:rPr>
        <w:t xml:space="preserve"> </w:t>
      </w:r>
      <w:r>
        <w:rPr>
          <w:sz w:val="24"/>
        </w:rPr>
        <w:t>However, this exception shall not exempt the owner or operator of any such business from any other zoning, building, fencing, property maintenance and other regulations governing business engaged in wrecking, junking or repairing vehicles.</w:t>
      </w:r>
    </w:p>
    <w:p w14:paraId="640E168F" w14:textId="77777777" w:rsidR="000958A0" w:rsidRDefault="004C5F71">
      <w:pPr>
        <w:pStyle w:val="BodyText"/>
        <w:spacing w:line="232" w:lineRule="auto"/>
        <w:ind w:left="439" w:right="177"/>
      </w:pPr>
      <w:r>
        <w:t>(2)</w:t>
      </w:r>
      <w:r>
        <w:rPr>
          <w:spacing w:val="58"/>
          <w:w w:val="150"/>
        </w:rPr>
        <w:t xml:space="preserve">  </w:t>
      </w:r>
      <w:r>
        <w:t>No</w:t>
      </w:r>
      <w:r>
        <w:rPr>
          <w:spacing w:val="-17"/>
        </w:rPr>
        <w:t xml:space="preserve"> </w:t>
      </w:r>
      <w:r>
        <w:t>person</w:t>
      </w:r>
      <w:r>
        <w:rPr>
          <w:spacing w:val="-17"/>
        </w:rPr>
        <w:t xml:space="preserve"> </w:t>
      </w:r>
      <w:r>
        <w:t>shall</w:t>
      </w:r>
      <w:r>
        <w:rPr>
          <w:spacing w:val="-16"/>
        </w:rPr>
        <w:t xml:space="preserve"> </w:t>
      </w:r>
      <w:r>
        <w:t>park,</w:t>
      </w:r>
      <w:r>
        <w:rPr>
          <w:spacing w:val="-17"/>
        </w:rPr>
        <w:t xml:space="preserve"> </w:t>
      </w:r>
      <w:r>
        <w:t>store,</w:t>
      </w:r>
      <w:r>
        <w:rPr>
          <w:spacing w:val="-17"/>
        </w:rPr>
        <w:t xml:space="preserve"> </w:t>
      </w:r>
      <w:r>
        <w:t>keep</w:t>
      </w:r>
      <w:r>
        <w:rPr>
          <w:spacing w:val="-17"/>
        </w:rPr>
        <w:t xml:space="preserve"> </w:t>
      </w:r>
      <w:r>
        <w:t>and</w:t>
      </w:r>
      <w:r>
        <w:rPr>
          <w:spacing w:val="-16"/>
        </w:rPr>
        <w:t xml:space="preserve"> </w:t>
      </w:r>
      <w:r>
        <w:t>maintain</w:t>
      </w:r>
      <w:r>
        <w:rPr>
          <w:spacing w:val="-17"/>
        </w:rPr>
        <w:t xml:space="preserve"> </w:t>
      </w:r>
      <w:r>
        <w:t>on</w:t>
      </w:r>
      <w:r>
        <w:rPr>
          <w:spacing w:val="-17"/>
        </w:rPr>
        <w:t xml:space="preserve"> </w:t>
      </w:r>
      <w:r>
        <w:t>private</w:t>
      </w:r>
      <w:r>
        <w:rPr>
          <w:spacing w:val="-16"/>
        </w:rPr>
        <w:t xml:space="preserve"> </w:t>
      </w:r>
      <w:r>
        <w:t xml:space="preserve">property </w:t>
      </w:r>
      <w:r>
        <w:rPr>
          <w:w w:val="95"/>
        </w:rPr>
        <w:t xml:space="preserve">a junk vehicle for any period of time if it poses an immediate threat to the health </w:t>
      </w:r>
      <w:r>
        <w:t>and safety of citizens of the city/town.</w:t>
      </w:r>
    </w:p>
    <w:p w14:paraId="640E1690" w14:textId="77777777" w:rsidR="000958A0" w:rsidRDefault="000958A0">
      <w:pPr>
        <w:pStyle w:val="BodyText"/>
        <w:spacing w:before="5"/>
        <w:ind w:left="0" w:firstLine="0"/>
        <w:jc w:val="left"/>
        <w:rPr>
          <w:sz w:val="22"/>
        </w:rPr>
      </w:pPr>
    </w:p>
    <w:p w14:paraId="640E1691" w14:textId="77777777" w:rsidR="000958A0" w:rsidRDefault="004C5F71">
      <w:pPr>
        <w:spacing w:line="284" w:lineRule="exact"/>
        <w:ind w:left="1159"/>
        <w:jc w:val="both"/>
        <w:rPr>
          <w:sz w:val="24"/>
        </w:rPr>
      </w:pPr>
      <w:r>
        <w:rPr>
          <w:b/>
          <w:sz w:val="24"/>
        </w:rPr>
        <w:t>13-404.</w:t>
      </w:r>
      <w:r>
        <w:rPr>
          <w:b/>
          <w:spacing w:val="74"/>
          <w:sz w:val="24"/>
        </w:rPr>
        <w:t xml:space="preserve"> </w:t>
      </w:r>
      <w:r>
        <w:rPr>
          <w:b/>
          <w:sz w:val="24"/>
          <w:u w:val="single"/>
        </w:rPr>
        <w:t>Enforcement</w:t>
      </w:r>
      <w:r>
        <w:rPr>
          <w:sz w:val="24"/>
        </w:rPr>
        <w:t>.</w:t>
      </w:r>
      <w:r>
        <w:rPr>
          <w:spacing w:val="47"/>
          <w:sz w:val="24"/>
        </w:rPr>
        <w:t xml:space="preserve">  </w:t>
      </w:r>
      <w:r>
        <w:rPr>
          <w:sz w:val="24"/>
        </w:rPr>
        <w:t>Pursuant</w:t>
      </w:r>
      <w:r>
        <w:rPr>
          <w:spacing w:val="47"/>
          <w:sz w:val="24"/>
        </w:rPr>
        <w:t xml:space="preserve">  </w:t>
      </w:r>
      <w:r>
        <w:rPr>
          <w:sz w:val="24"/>
        </w:rPr>
        <w:t>to</w:t>
      </w:r>
      <w:r>
        <w:rPr>
          <w:spacing w:val="47"/>
          <w:sz w:val="24"/>
        </w:rPr>
        <w:t xml:space="preserve">  </w:t>
      </w:r>
      <w:r>
        <w:rPr>
          <w:i/>
          <w:sz w:val="24"/>
        </w:rPr>
        <w:t>Tennessee</w:t>
      </w:r>
      <w:r>
        <w:rPr>
          <w:i/>
          <w:spacing w:val="47"/>
          <w:sz w:val="24"/>
        </w:rPr>
        <w:t xml:space="preserve">  </w:t>
      </w:r>
      <w:r>
        <w:rPr>
          <w:i/>
          <w:sz w:val="24"/>
        </w:rPr>
        <w:t>Code</w:t>
      </w:r>
      <w:r>
        <w:rPr>
          <w:i/>
          <w:spacing w:val="47"/>
          <w:sz w:val="24"/>
        </w:rPr>
        <w:t xml:space="preserve">  </w:t>
      </w:r>
      <w:r>
        <w:rPr>
          <w:i/>
          <w:spacing w:val="-2"/>
          <w:sz w:val="24"/>
        </w:rPr>
        <w:t>Annotated</w:t>
      </w:r>
      <w:r>
        <w:rPr>
          <w:spacing w:val="-2"/>
          <w:sz w:val="24"/>
        </w:rPr>
        <w:t>,</w:t>
      </w:r>
    </w:p>
    <w:p w14:paraId="640E1692" w14:textId="77777777" w:rsidR="000958A0" w:rsidRDefault="004C5F71">
      <w:pPr>
        <w:pStyle w:val="BodyText"/>
        <w:spacing w:before="2" w:line="232" w:lineRule="auto"/>
        <w:ind w:left="439" w:right="175" w:firstLine="0"/>
      </w:pPr>
      <w:r>
        <w:t>§</w:t>
      </w:r>
      <w:r>
        <w:rPr>
          <w:spacing w:val="-17"/>
        </w:rPr>
        <w:t xml:space="preserve"> </w:t>
      </w:r>
      <w:r>
        <w:t>7-63-101,</w:t>
      </w:r>
      <w:r>
        <w:rPr>
          <w:spacing w:val="-17"/>
        </w:rPr>
        <w:t xml:space="preserve"> </w:t>
      </w:r>
      <w:r>
        <w:t>the</w:t>
      </w:r>
      <w:r>
        <w:rPr>
          <w:spacing w:val="-16"/>
        </w:rPr>
        <w:t xml:space="preserve"> </w:t>
      </w:r>
      <w:r>
        <w:t>building</w:t>
      </w:r>
      <w:r>
        <w:rPr>
          <w:spacing w:val="-17"/>
        </w:rPr>
        <w:t xml:space="preserve"> </w:t>
      </w:r>
      <w:r>
        <w:t>inspector</w:t>
      </w:r>
      <w:r>
        <w:rPr>
          <w:spacing w:val="-17"/>
        </w:rPr>
        <w:t xml:space="preserve"> </w:t>
      </w:r>
      <w:r>
        <w:t>is</w:t>
      </w:r>
      <w:r>
        <w:rPr>
          <w:spacing w:val="-17"/>
        </w:rPr>
        <w:t xml:space="preserve"> </w:t>
      </w:r>
      <w:r>
        <w:t>authorized</w:t>
      </w:r>
      <w:r>
        <w:rPr>
          <w:spacing w:val="-16"/>
        </w:rPr>
        <w:t xml:space="preserve"> </w:t>
      </w:r>
      <w:r>
        <w:t>to</w:t>
      </w:r>
      <w:r>
        <w:rPr>
          <w:spacing w:val="-17"/>
        </w:rPr>
        <w:t xml:space="preserve"> </w:t>
      </w:r>
      <w:r>
        <w:t>issue</w:t>
      </w:r>
      <w:r>
        <w:rPr>
          <w:spacing w:val="-17"/>
        </w:rPr>
        <w:t xml:space="preserve"> </w:t>
      </w:r>
      <w:r>
        <w:t>ordinance</w:t>
      </w:r>
      <w:r>
        <w:rPr>
          <w:spacing w:val="-16"/>
        </w:rPr>
        <w:t xml:space="preserve"> </w:t>
      </w:r>
      <w:r>
        <w:t>summons</w:t>
      </w:r>
      <w:r>
        <w:rPr>
          <w:spacing w:val="-17"/>
        </w:rPr>
        <w:t xml:space="preserve"> </w:t>
      </w:r>
      <w:r>
        <w:t>for violations of this ordinance on private property.</w:t>
      </w:r>
      <w:r>
        <w:rPr>
          <w:spacing w:val="40"/>
        </w:rPr>
        <w:t xml:space="preserve"> </w:t>
      </w:r>
      <w:r>
        <w:t>The building inspector shall upon</w:t>
      </w:r>
      <w:r>
        <w:rPr>
          <w:spacing w:val="-17"/>
        </w:rPr>
        <w:t xml:space="preserve"> </w:t>
      </w:r>
      <w:r>
        <w:t>the</w:t>
      </w:r>
      <w:r>
        <w:rPr>
          <w:spacing w:val="-17"/>
        </w:rPr>
        <w:t xml:space="preserve"> </w:t>
      </w:r>
      <w:r>
        <w:t>complaint</w:t>
      </w:r>
      <w:r>
        <w:rPr>
          <w:spacing w:val="-16"/>
        </w:rPr>
        <w:t xml:space="preserve"> </w:t>
      </w:r>
      <w:r>
        <w:t>of</w:t>
      </w:r>
      <w:r>
        <w:rPr>
          <w:spacing w:val="-17"/>
        </w:rPr>
        <w:t xml:space="preserve"> </w:t>
      </w:r>
      <w:r>
        <w:t>any</w:t>
      </w:r>
      <w:r>
        <w:rPr>
          <w:spacing w:val="-17"/>
        </w:rPr>
        <w:t xml:space="preserve"> </w:t>
      </w:r>
      <w:r>
        <w:t>citizen,</w:t>
      </w:r>
      <w:r>
        <w:rPr>
          <w:spacing w:val="-17"/>
        </w:rPr>
        <w:t xml:space="preserve"> </w:t>
      </w:r>
      <w:r>
        <w:t>or</w:t>
      </w:r>
      <w:r>
        <w:rPr>
          <w:spacing w:val="-16"/>
        </w:rPr>
        <w:t xml:space="preserve"> </w:t>
      </w:r>
      <w:r>
        <w:t>acting</w:t>
      </w:r>
      <w:r>
        <w:rPr>
          <w:spacing w:val="-17"/>
        </w:rPr>
        <w:t xml:space="preserve"> </w:t>
      </w:r>
      <w:r>
        <w:t>on</w:t>
      </w:r>
      <w:r>
        <w:rPr>
          <w:spacing w:val="-17"/>
        </w:rPr>
        <w:t xml:space="preserve"> </w:t>
      </w:r>
      <w:r>
        <w:t>his</w:t>
      </w:r>
      <w:r>
        <w:rPr>
          <w:spacing w:val="-16"/>
        </w:rPr>
        <w:t xml:space="preserve"> </w:t>
      </w:r>
      <w:r>
        <w:t>own</w:t>
      </w:r>
      <w:r>
        <w:rPr>
          <w:spacing w:val="-17"/>
        </w:rPr>
        <w:t xml:space="preserve"> </w:t>
      </w:r>
      <w:r>
        <w:t>information,</w:t>
      </w:r>
      <w:r>
        <w:rPr>
          <w:spacing w:val="-2"/>
        </w:rPr>
        <w:t xml:space="preserve"> </w:t>
      </w:r>
      <w:r>
        <w:t xml:space="preserve">investigate </w:t>
      </w:r>
      <w:r>
        <w:rPr>
          <w:w w:val="95"/>
        </w:rPr>
        <w:t xml:space="preserve">complaints of junked vehicles on private property. If after such investigation the </w:t>
      </w:r>
      <w:r>
        <w:t>building</w:t>
      </w:r>
      <w:r>
        <w:rPr>
          <w:spacing w:val="-8"/>
        </w:rPr>
        <w:t xml:space="preserve"> </w:t>
      </w:r>
      <w:r>
        <w:t>inspector</w:t>
      </w:r>
      <w:r>
        <w:rPr>
          <w:spacing w:val="-8"/>
        </w:rPr>
        <w:t xml:space="preserve"> </w:t>
      </w:r>
      <w:r>
        <w:t>finds</w:t>
      </w:r>
      <w:r>
        <w:rPr>
          <w:spacing w:val="-8"/>
        </w:rPr>
        <w:t xml:space="preserve"> </w:t>
      </w:r>
      <w:r>
        <w:t>a</w:t>
      </w:r>
      <w:r>
        <w:rPr>
          <w:spacing w:val="-8"/>
        </w:rPr>
        <w:t xml:space="preserve"> </w:t>
      </w:r>
      <w:r>
        <w:t>junked</w:t>
      </w:r>
      <w:r>
        <w:rPr>
          <w:spacing w:val="-8"/>
        </w:rPr>
        <w:t xml:space="preserve"> </w:t>
      </w:r>
      <w:r>
        <w:t>vehicle</w:t>
      </w:r>
      <w:r>
        <w:rPr>
          <w:spacing w:val="-8"/>
        </w:rPr>
        <w:t xml:space="preserve"> </w:t>
      </w:r>
      <w:r>
        <w:t>on</w:t>
      </w:r>
      <w:r>
        <w:rPr>
          <w:spacing w:val="-8"/>
        </w:rPr>
        <w:t xml:space="preserve"> </w:t>
      </w:r>
      <w:r>
        <w:t>private</w:t>
      </w:r>
      <w:r>
        <w:rPr>
          <w:spacing w:val="-8"/>
        </w:rPr>
        <w:t xml:space="preserve"> </w:t>
      </w:r>
      <w:r>
        <w:t>property,</w:t>
      </w:r>
      <w:r>
        <w:rPr>
          <w:spacing w:val="-8"/>
        </w:rPr>
        <w:t xml:space="preserve"> </w:t>
      </w:r>
      <w:r>
        <w:t>he</w:t>
      </w:r>
      <w:r>
        <w:rPr>
          <w:spacing w:val="-8"/>
        </w:rPr>
        <w:t xml:space="preserve"> </w:t>
      </w:r>
      <w:r>
        <w:t>shall</w:t>
      </w:r>
      <w:r>
        <w:rPr>
          <w:spacing w:val="-8"/>
        </w:rPr>
        <w:t xml:space="preserve"> </w:t>
      </w:r>
      <w:r>
        <w:t>issue</w:t>
      </w:r>
      <w:r>
        <w:rPr>
          <w:spacing w:val="-8"/>
        </w:rPr>
        <w:t xml:space="preserve"> </w:t>
      </w:r>
      <w:r>
        <w:t>an ordinance summons. The ordinance summons shall be served upon the owner or owners of the property, or upon the person or persons apparently in lawful possession of the property, and shall give notice to the same to appear and answer the charges against him or them.</w:t>
      </w:r>
      <w:r>
        <w:rPr>
          <w:spacing w:val="40"/>
        </w:rPr>
        <w:t xml:space="preserve"> </w:t>
      </w:r>
      <w:r>
        <w:t>If the offender refuses to sign the agreement to appear, the building inspector may:</w:t>
      </w:r>
    </w:p>
    <w:p w14:paraId="640E1693" w14:textId="77777777" w:rsidR="000958A0" w:rsidRDefault="004C5F71">
      <w:pPr>
        <w:pStyle w:val="ListParagraph"/>
        <w:numPr>
          <w:ilvl w:val="0"/>
          <w:numId w:val="1"/>
        </w:numPr>
        <w:tabs>
          <w:tab w:val="left" w:pos="1880"/>
        </w:tabs>
        <w:spacing w:line="274" w:lineRule="exact"/>
        <w:ind w:right="0" w:hanging="721"/>
        <w:jc w:val="both"/>
        <w:rPr>
          <w:sz w:val="24"/>
        </w:rPr>
      </w:pPr>
      <w:r>
        <w:rPr>
          <w:sz w:val="24"/>
        </w:rPr>
        <w:t>Request</w:t>
      </w:r>
      <w:r>
        <w:rPr>
          <w:spacing w:val="-1"/>
          <w:sz w:val="24"/>
        </w:rPr>
        <w:t xml:space="preserve"> </w:t>
      </w:r>
      <w:r>
        <w:rPr>
          <w:sz w:val="24"/>
        </w:rPr>
        <w:t xml:space="preserve">the city/town judge to issue a summons, </w:t>
      </w:r>
      <w:r>
        <w:rPr>
          <w:spacing w:val="-5"/>
          <w:sz w:val="24"/>
        </w:rPr>
        <w:t>or</w:t>
      </w:r>
    </w:p>
    <w:p w14:paraId="640E1694" w14:textId="77777777" w:rsidR="000958A0" w:rsidRDefault="004C5F71">
      <w:pPr>
        <w:pStyle w:val="ListParagraph"/>
        <w:numPr>
          <w:ilvl w:val="0"/>
          <w:numId w:val="1"/>
        </w:numPr>
        <w:tabs>
          <w:tab w:val="left" w:pos="1880"/>
        </w:tabs>
        <w:spacing w:before="3" w:line="232" w:lineRule="auto"/>
        <w:ind w:left="439" w:firstLine="720"/>
        <w:jc w:val="both"/>
        <w:rPr>
          <w:sz w:val="24"/>
        </w:rPr>
      </w:pPr>
      <w:r>
        <w:rPr>
          <w:sz w:val="24"/>
        </w:rPr>
        <w:t>Request</w:t>
      </w:r>
      <w:r>
        <w:rPr>
          <w:spacing w:val="-6"/>
          <w:sz w:val="24"/>
        </w:rPr>
        <w:t xml:space="preserve"> </w:t>
      </w:r>
      <w:r>
        <w:rPr>
          <w:sz w:val="24"/>
        </w:rPr>
        <w:t>a</w:t>
      </w:r>
      <w:r>
        <w:rPr>
          <w:spacing w:val="-7"/>
          <w:sz w:val="24"/>
        </w:rPr>
        <w:t xml:space="preserve"> </w:t>
      </w:r>
      <w:r>
        <w:rPr>
          <w:sz w:val="24"/>
        </w:rPr>
        <w:t>police</w:t>
      </w:r>
      <w:r>
        <w:rPr>
          <w:spacing w:val="-7"/>
          <w:sz w:val="24"/>
        </w:rPr>
        <w:t xml:space="preserve"> </w:t>
      </w:r>
      <w:r>
        <w:rPr>
          <w:sz w:val="24"/>
        </w:rPr>
        <w:t>officer</w:t>
      </w:r>
      <w:r>
        <w:rPr>
          <w:spacing w:val="-6"/>
          <w:sz w:val="24"/>
        </w:rPr>
        <w:t xml:space="preserve"> </w:t>
      </w:r>
      <w:r>
        <w:rPr>
          <w:sz w:val="24"/>
        </w:rPr>
        <w:t>to</w:t>
      </w:r>
      <w:r>
        <w:rPr>
          <w:spacing w:val="-7"/>
          <w:sz w:val="24"/>
        </w:rPr>
        <w:t xml:space="preserve"> </w:t>
      </w:r>
      <w:r>
        <w:rPr>
          <w:sz w:val="24"/>
        </w:rPr>
        <w:t>witness</w:t>
      </w:r>
      <w:r>
        <w:rPr>
          <w:spacing w:val="-6"/>
          <w:sz w:val="24"/>
        </w:rPr>
        <w:t xml:space="preserve"> </w:t>
      </w:r>
      <w:r>
        <w:rPr>
          <w:sz w:val="24"/>
        </w:rPr>
        <w:t>the</w:t>
      </w:r>
      <w:r>
        <w:rPr>
          <w:spacing w:val="-7"/>
          <w:sz w:val="24"/>
        </w:rPr>
        <w:t xml:space="preserve"> </w:t>
      </w:r>
      <w:r>
        <w:rPr>
          <w:sz w:val="24"/>
        </w:rPr>
        <w:t>violation.</w:t>
      </w:r>
      <w:r>
        <w:rPr>
          <w:spacing w:val="-7"/>
          <w:sz w:val="24"/>
        </w:rPr>
        <w:t xml:space="preserve"> </w:t>
      </w:r>
      <w:r>
        <w:rPr>
          <w:sz w:val="24"/>
        </w:rPr>
        <w:t>The</w:t>
      </w:r>
      <w:r>
        <w:rPr>
          <w:spacing w:val="-6"/>
          <w:sz w:val="24"/>
        </w:rPr>
        <w:t xml:space="preserve"> </w:t>
      </w:r>
      <w:r>
        <w:rPr>
          <w:sz w:val="24"/>
        </w:rPr>
        <w:t>police</w:t>
      </w:r>
      <w:r>
        <w:rPr>
          <w:spacing w:val="-7"/>
          <w:sz w:val="24"/>
        </w:rPr>
        <w:t xml:space="preserve"> </w:t>
      </w:r>
      <w:r>
        <w:rPr>
          <w:sz w:val="24"/>
        </w:rPr>
        <w:t>officer who</w:t>
      </w:r>
      <w:r>
        <w:rPr>
          <w:spacing w:val="-17"/>
          <w:sz w:val="24"/>
        </w:rPr>
        <w:t xml:space="preserve"> </w:t>
      </w:r>
      <w:r>
        <w:rPr>
          <w:sz w:val="24"/>
        </w:rPr>
        <w:t>witnesses</w:t>
      </w:r>
      <w:r>
        <w:rPr>
          <w:spacing w:val="-17"/>
          <w:sz w:val="24"/>
        </w:rPr>
        <w:t xml:space="preserve"> </w:t>
      </w:r>
      <w:r>
        <w:rPr>
          <w:sz w:val="24"/>
        </w:rPr>
        <w:t>the</w:t>
      </w:r>
      <w:r>
        <w:rPr>
          <w:spacing w:val="-16"/>
          <w:sz w:val="24"/>
        </w:rPr>
        <w:t xml:space="preserve"> </w:t>
      </w:r>
      <w:r>
        <w:rPr>
          <w:sz w:val="24"/>
        </w:rPr>
        <w:t>violation</w:t>
      </w:r>
      <w:r>
        <w:rPr>
          <w:spacing w:val="-17"/>
          <w:sz w:val="24"/>
        </w:rPr>
        <w:t xml:space="preserve"> </w:t>
      </w:r>
      <w:r>
        <w:rPr>
          <w:sz w:val="24"/>
        </w:rPr>
        <w:t>may</w:t>
      </w:r>
      <w:r>
        <w:rPr>
          <w:spacing w:val="-17"/>
          <w:sz w:val="24"/>
        </w:rPr>
        <w:t xml:space="preserve"> </w:t>
      </w:r>
      <w:r>
        <w:rPr>
          <w:sz w:val="24"/>
        </w:rPr>
        <w:t>issue</w:t>
      </w:r>
      <w:r>
        <w:rPr>
          <w:spacing w:val="-16"/>
          <w:sz w:val="24"/>
        </w:rPr>
        <w:t xml:space="preserve"> </w:t>
      </w:r>
      <w:r>
        <w:rPr>
          <w:sz w:val="24"/>
        </w:rPr>
        <w:t>the</w:t>
      </w:r>
      <w:r>
        <w:rPr>
          <w:spacing w:val="-17"/>
          <w:sz w:val="24"/>
        </w:rPr>
        <w:t xml:space="preserve"> </w:t>
      </w:r>
      <w:r>
        <w:rPr>
          <w:sz w:val="24"/>
        </w:rPr>
        <w:t>offender</w:t>
      </w:r>
      <w:r>
        <w:rPr>
          <w:spacing w:val="-17"/>
          <w:sz w:val="24"/>
        </w:rPr>
        <w:t xml:space="preserve"> </w:t>
      </w:r>
      <w:r>
        <w:rPr>
          <w:sz w:val="24"/>
        </w:rPr>
        <w:t>a</w:t>
      </w:r>
      <w:r>
        <w:rPr>
          <w:spacing w:val="-16"/>
          <w:sz w:val="24"/>
        </w:rPr>
        <w:t xml:space="preserve"> </w:t>
      </w:r>
      <w:r>
        <w:rPr>
          <w:sz w:val="24"/>
        </w:rPr>
        <w:t>citation</w:t>
      </w:r>
      <w:r>
        <w:rPr>
          <w:spacing w:val="-17"/>
          <w:sz w:val="24"/>
        </w:rPr>
        <w:t xml:space="preserve"> </w:t>
      </w:r>
      <w:r>
        <w:rPr>
          <w:sz w:val="24"/>
        </w:rPr>
        <w:t>in</w:t>
      </w:r>
      <w:r>
        <w:rPr>
          <w:spacing w:val="-17"/>
          <w:sz w:val="24"/>
        </w:rPr>
        <w:t xml:space="preserve"> </w:t>
      </w:r>
      <w:r>
        <w:rPr>
          <w:sz w:val="24"/>
        </w:rPr>
        <w:t>lieu</w:t>
      </w:r>
      <w:r>
        <w:rPr>
          <w:spacing w:val="-16"/>
          <w:sz w:val="24"/>
        </w:rPr>
        <w:t xml:space="preserve"> </w:t>
      </w:r>
      <w:r>
        <w:rPr>
          <w:sz w:val="24"/>
        </w:rPr>
        <w:t>of</w:t>
      </w:r>
      <w:r>
        <w:rPr>
          <w:spacing w:val="-17"/>
          <w:sz w:val="24"/>
        </w:rPr>
        <w:t xml:space="preserve"> </w:t>
      </w:r>
      <w:r>
        <w:rPr>
          <w:sz w:val="24"/>
        </w:rPr>
        <w:t>arrest</w:t>
      </w:r>
      <w:r>
        <w:rPr>
          <w:spacing w:val="-17"/>
          <w:sz w:val="24"/>
        </w:rPr>
        <w:t xml:space="preserve"> </w:t>
      </w:r>
      <w:r>
        <w:rPr>
          <w:sz w:val="24"/>
        </w:rPr>
        <w:t xml:space="preserve">as authorized by </w:t>
      </w:r>
      <w:r>
        <w:rPr>
          <w:i/>
          <w:sz w:val="24"/>
        </w:rPr>
        <w:t>Tennessee Code Annotated</w:t>
      </w:r>
      <w:r>
        <w:rPr>
          <w:sz w:val="24"/>
        </w:rPr>
        <w:t xml:space="preserve">, § 7-63-101 </w:t>
      </w:r>
      <w:r>
        <w:rPr>
          <w:i/>
          <w:sz w:val="24"/>
        </w:rPr>
        <w:t>et seq</w:t>
      </w:r>
      <w:r>
        <w:rPr>
          <w:sz w:val="24"/>
        </w:rPr>
        <w:t>., or if the offender refuses to sign the citation, may arrest the offender for failure to sign the citation in lieu of arrest.</w:t>
      </w:r>
    </w:p>
    <w:p w14:paraId="640E1695" w14:textId="77777777" w:rsidR="000958A0" w:rsidRDefault="000958A0">
      <w:pPr>
        <w:pStyle w:val="BodyText"/>
        <w:spacing w:before="1"/>
        <w:ind w:left="0" w:firstLine="0"/>
        <w:jc w:val="left"/>
        <w:rPr>
          <w:sz w:val="23"/>
        </w:rPr>
      </w:pPr>
    </w:p>
    <w:p w14:paraId="640E1696" w14:textId="54D27434" w:rsidR="000958A0" w:rsidRDefault="004C5F71">
      <w:pPr>
        <w:pStyle w:val="BodyText"/>
        <w:spacing w:before="1" w:line="232" w:lineRule="auto"/>
        <w:ind w:right="177"/>
      </w:pPr>
      <w:r>
        <w:rPr>
          <w:b/>
          <w:spacing w:val="-4"/>
        </w:rPr>
        <w:t>13-405.</w:t>
      </w:r>
      <w:r>
        <w:rPr>
          <w:b/>
          <w:spacing w:val="57"/>
        </w:rPr>
        <w:t xml:space="preserve"> </w:t>
      </w:r>
      <w:r>
        <w:rPr>
          <w:b/>
          <w:spacing w:val="-4"/>
          <w:u w:val="single"/>
        </w:rPr>
        <w:t>Violations</w:t>
      </w:r>
      <w:r>
        <w:rPr>
          <w:b/>
          <w:spacing w:val="-13"/>
          <w:u w:val="single"/>
        </w:rPr>
        <w:t xml:space="preserve"> </w:t>
      </w:r>
      <w:r>
        <w:rPr>
          <w:b/>
          <w:spacing w:val="-4"/>
          <w:u w:val="single"/>
        </w:rPr>
        <w:t>and</w:t>
      </w:r>
      <w:r>
        <w:rPr>
          <w:b/>
          <w:spacing w:val="-13"/>
          <w:u w:val="single"/>
        </w:rPr>
        <w:t xml:space="preserve"> </w:t>
      </w:r>
      <w:r>
        <w:rPr>
          <w:b/>
          <w:spacing w:val="-4"/>
          <w:u w:val="single"/>
        </w:rPr>
        <w:t>penalty</w:t>
      </w:r>
      <w:r>
        <w:rPr>
          <w:spacing w:val="-4"/>
        </w:rPr>
        <w:t>.</w:t>
      </w:r>
      <w:r>
        <w:rPr>
          <w:spacing w:val="-13"/>
        </w:rPr>
        <w:t xml:space="preserve"> </w:t>
      </w:r>
      <w:r>
        <w:rPr>
          <w:spacing w:val="-4"/>
        </w:rPr>
        <w:t>Any</w:t>
      </w:r>
      <w:r>
        <w:rPr>
          <w:spacing w:val="-12"/>
        </w:rPr>
        <w:t xml:space="preserve"> </w:t>
      </w:r>
      <w:r>
        <w:rPr>
          <w:spacing w:val="-4"/>
        </w:rPr>
        <w:t>person</w:t>
      </w:r>
      <w:r>
        <w:rPr>
          <w:spacing w:val="-13"/>
        </w:rPr>
        <w:t xml:space="preserve"> </w:t>
      </w:r>
      <w:r>
        <w:rPr>
          <w:spacing w:val="-4"/>
        </w:rPr>
        <w:t>violating</w:t>
      </w:r>
      <w:r>
        <w:rPr>
          <w:spacing w:val="-13"/>
        </w:rPr>
        <w:t xml:space="preserve"> </w:t>
      </w:r>
      <w:r>
        <w:rPr>
          <w:spacing w:val="-4"/>
        </w:rPr>
        <w:t>this</w:t>
      </w:r>
      <w:r>
        <w:rPr>
          <w:spacing w:val="-12"/>
        </w:rPr>
        <w:t xml:space="preserve"> </w:t>
      </w:r>
      <w:r>
        <w:rPr>
          <w:spacing w:val="-4"/>
        </w:rPr>
        <w:t>chapter</w:t>
      </w:r>
      <w:r>
        <w:rPr>
          <w:spacing w:val="-13"/>
        </w:rPr>
        <w:t xml:space="preserve"> </w:t>
      </w:r>
      <w:r>
        <w:rPr>
          <w:spacing w:val="-4"/>
        </w:rPr>
        <w:t xml:space="preserve">shall </w:t>
      </w:r>
      <w:r>
        <w:t>be subject to a civil penalty of fifty dollars ($50.00) plus court costs for each separate violation of this chapter.</w:t>
      </w:r>
      <w:r>
        <w:rPr>
          <w:spacing w:val="40"/>
        </w:rPr>
        <w:t xml:space="preserve"> </w:t>
      </w:r>
      <w:r>
        <w:t xml:space="preserve">In addition, pursuant to </w:t>
      </w:r>
      <w:r>
        <w:rPr>
          <w:i/>
        </w:rPr>
        <w:t>Tennessee Code Annotated</w:t>
      </w:r>
      <w:r>
        <w:t>, § 55-5-122, the municipal court may issue an order to remove vehicles</w:t>
      </w:r>
      <w:r>
        <w:rPr>
          <w:spacing w:val="-16"/>
        </w:rPr>
        <w:t xml:space="preserve"> </w:t>
      </w:r>
      <w:r>
        <w:t>from</w:t>
      </w:r>
      <w:r>
        <w:rPr>
          <w:spacing w:val="-16"/>
        </w:rPr>
        <w:t xml:space="preserve"> </w:t>
      </w:r>
      <w:r>
        <w:t>private</w:t>
      </w:r>
      <w:r>
        <w:rPr>
          <w:spacing w:val="-16"/>
        </w:rPr>
        <w:t xml:space="preserve"> </w:t>
      </w:r>
      <w:r>
        <w:t>property.</w:t>
      </w:r>
      <w:r>
        <w:rPr>
          <w:spacing w:val="-16"/>
        </w:rPr>
        <w:t xml:space="preserve"> </w:t>
      </w:r>
      <w:r>
        <w:t>Each</w:t>
      </w:r>
      <w:r>
        <w:rPr>
          <w:spacing w:val="-16"/>
        </w:rPr>
        <w:t xml:space="preserve"> </w:t>
      </w:r>
      <w:r>
        <w:t>day</w:t>
      </w:r>
      <w:r>
        <w:rPr>
          <w:spacing w:val="-16"/>
        </w:rPr>
        <w:t xml:space="preserve"> </w:t>
      </w:r>
      <w:r>
        <w:t>the</w:t>
      </w:r>
      <w:r>
        <w:rPr>
          <w:spacing w:val="-16"/>
        </w:rPr>
        <w:t xml:space="preserve"> </w:t>
      </w:r>
      <w:r>
        <w:t>violation</w:t>
      </w:r>
      <w:r>
        <w:rPr>
          <w:spacing w:val="-16"/>
        </w:rPr>
        <w:t xml:space="preserve"> </w:t>
      </w:r>
      <w:r>
        <w:t>of</w:t>
      </w:r>
      <w:r>
        <w:rPr>
          <w:spacing w:val="-16"/>
        </w:rPr>
        <w:t xml:space="preserve"> </w:t>
      </w:r>
      <w:r>
        <w:t>this</w:t>
      </w:r>
      <w:r>
        <w:rPr>
          <w:spacing w:val="-16"/>
        </w:rPr>
        <w:t xml:space="preserve"> </w:t>
      </w:r>
      <w:r>
        <w:t>chapter</w:t>
      </w:r>
      <w:r>
        <w:rPr>
          <w:spacing w:val="-16"/>
        </w:rPr>
        <w:t xml:space="preserve"> </w:t>
      </w:r>
      <w:r>
        <w:t>continues shall be considered a separate violation.</w:t>
      </w:r>
    </w:p>
    <w:p w14:paraId="28C0E308" w14:textId="0AD27237" w:rsidR="00D66993" w:rsidRDefault="00D66993">
      <w:pPr>
        <w:pStyle w:val="BodyText"/>
        <w:spacing w:before="1" w:line="232" w:lineRule="auto"/>
        <w:ind w:right="177"/>
      </w:pPr>
    </w:p>
    <w:p w14:paraId="3B59A1ED" w14:textId="77777777" w:rsidR="00D66993" w:rsidRDefault="00D66993" w:rsidP="00D66993">
      <w:pPr>
        <w:pBdr>
          <w:left w:val="nil"/>
        </w:pBdr>
        <w:spacing w:before="72"/>
        <w:ind w:left="1540" w:right="115" w:hanging="1440"/>
        <w:rPr>
          <w:rFonts w:eastAsia="Times New Roman"/>
        </w:rPr>
      </w:pPr>
      <w:r>
        <w:rPr>
          <w:rFonts w:eastAsia="Times New Roman"/>
          <w:b/>
          <w:bCs/>
          <w:spacing w:val="1"/>
        </w:rPr>
        <w:t>S</w:t>
      </w:r>
      <w:r>
        <w:rPr>
          <w:rFonts w:eastAsia="Times New Roman"/>
          <w:b/>
          <w:bCs/>
        </w:rPr>
        <w:t>ECTI</w:t>
      </w:r>
      <w:r>
        <w:rPr>
          <w:rFonts w:eastAsia="Times New Roman"/>
          <w:b/>
          <w:bCs/>
          <w:spacing w:val="1"/>
        </w:rPr>
        <w:t>O</w:t>
      </w:r>
      <w:r>
        <w:rPr>
          <w:rFonts w:eastAsia="Times New Roman"/>
          <w:b/>
          <w:bCs/>
        </w:rPr>
        <w:t>N 2.</w:t>
      </w:r>
      <w:r>
        <w:rPr>
          <w:rFonts w:eastAsia="Times New Roman"/>
          <w:b/>
          <w:bCs/>
          <w:spacing w:val="58"/>
        </w:rPr>
        <w:t xml:space="preserve"> </w:t>
      </w:r>
      <w:r>
        <w:rPr>
          <w:rFonts w:eastAsia="Times New Roman"/>
          <w:b/>
          <w:bCs/>
          <w:spacing w:val="1"/>
        </w:rPr>
        <w:t>S</w:t>
      </w:r>
      <w:r>
        <w:rPr>
          <w:rFonts w:eastAsia="Times New Roman"/>
          <w:b/>
          <w:bCs/>
          <w:spacing w:val="-1"/>
        </w:rPr>
        <w:t>e</w:t>
      </w:r>
      <w:r>
        <w:rPr>
          <w:rFonts w:eastAsia="Times New Roman"/>
          <w:b/>
          <w:bCs/>
        </w:rPr>
        <w:t>v</w:t>
      </w:r>
      <w:r>
        <w:rPr>
          <w:rFonts w:eastAsia="Times New Roman"/>
          <w:b/>
          <w:bCs/>
          <w:spacing w:val="-1"/>
        </w:rPr>
        <w:t>er</w:t>
      </w:r>
      <w:r>
        <w:rPr>
          <w:rFonts w:eastAsia="Times New Roman"/>
          <w:b/>
          <w:bCs/>
        </w:rPr>
        <w:t>a</w:t>
      </w:r>
      <w:r>
        <w:rPr>
          <w:rFonts w:eastAsia="Times New Roman"/>
          <w:b/>
          <w:bCs/>
          <w:spacing w:val="1"/>
        </w:rPr>
        <w:t>b</w:t>
      </w:r>
      <w:r>
        <w:rPr>
          <w:rFonts w:eastAsia="Times New Roman"/>
          <w:b/>
          <w:bCs/>
        </w:rPr>
        <w:t>i</w:t>
      </w:r>
      <w:r>
        <w:rPr>
          <w:rFonts w:eastAsia="Times New Roman"/>
          <w:b/>
          <w:bCs/>
          <w:spacing w:val="1"/>
        </w:rPr>
        <w:t>l</w:t>
      </w:r>
      <w:r>
        <w:rPr>
          <w:rFonts w:eastAsia="Times New Roman"/>
          <w:b/>
          <w:bCs/>
        </w:rPr>
        <w:t xml:space="preserve">ity </w:t>
      </w:r>
      <w:r>
        <w:rPr>
          <w:rFonts w:eastAsia="Times New Roman"/>
          <w:b/>
          <w:bCs/>
          <w:spacing w:val="-1"/>
        </w:rPr>
        <w:t>C</w:t>
      </w:r>
      <w:r>
        <w:rPr>
          <w:rFonts w:eastAsia="Times New Roman"/>
          <w:b/>
          <w:bCs/>
        </w:rPr>
        <w:t>la</w:t>
      </w:r>
      <w:r>
        <w:rPr>
          <w:rFonts w:eastAsia="Times New Roman"/>
          <w:b/>
          <w:bCs/>
          <w:spacing w:val="1"/>
        </w:rPr>
        <w:t>u</w:t>
      </w:r>
      <w:r>
        <w:rPr>
          <w:rFonts w:eastAsia="Times New Roman"/>
          <w:b/>
          <w:bCs/>
        </w:rPr>
        <w:t>s</w:t>
      </w:r>
      <w:r>
        <w:rPr>
          <w:rFonts w:eastAsia="Times New Roman"/>
          <w:b/>
          <w:bCs/>
          <w:spacing w:val="-1"/>
        </w:rPr>
        <w:t>e</w:t>
      </w:r>
      <w:r>
        <w:rPr>
          <w:rFonts w:eastAsia="Times New Roman"/>
          <w:b/>
          <w:bCs/>
        </w:rPr>
        <w:t xml:space="preserve">. </w:t>
      </w:r>
      <w:r>
        <w:rPr>
          <w:rFonts w:eastAsia="Times New Roman"/>
          <w:b/>
          <w:bCs/>
          <w:spacing w:val="4"/>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spacing w:val="-1"/>
        </w:rPr>
        <w:t>a</w:t>
      </w:r>
      <w:r>
        <w:rPr>
          <w:rFonts w:eastAsia="Times New Roman"/>
          <w:spacing w:val="2"/>
        </w:rPr>
        <w:t>n</w:t>
      </w:r>
      <w:r>
        <w:rPr>
          <w:rFonts w:eastAsia="Times New Roman"/>
        </w:rPr>
        <w:t>y</w:t>
      </w:r>
      <w:r>
        <w:rPr>
          <w:rFonts w:eastAsia="Times New Roman"/>
          <w:spacing w:val="-5"/>
        </w:rPr>
        <w:t xml:space="preserve"> </w:t>
      </w:r>
      <w:r>
        <w:rPr>
          <w:rFonts w:eastAsia="Times New Roman"/>
          <w:spacing w:val="2"/>
        </w:rPr>
        <w:t>s</w:t>
      </w:r>
      <w:r>
        <w:rPr>
          <w:rFonts w:eastAsia="Times New Roman"/>
          <w:spacing w:val="-1"/>
        </w:rPr>
        <w:t>ec</w:t>
      </w:r>
      <w:r>
        <w:rPr>
          <w:rFonts w:eastAsia="Times New Roman"/>
        </w:rPr>
        <w:t>t</w:t>
      </w:r>
      <w:r>
        <w:rPr>
          <w:rFonts w:eastAsia="Times New Roman"/>
          <w:spacing w:val="1"/>
        </w:rPr>
        <w:t>i</w:t>
      </w:r>
      <w:r>
        <w:rPr>
          <w:rFonts w:eastAsia="Times New Roman"/>
        </w:rPr>
        <w:t>on, ph</w:t>
      </w:r>
      <w:r>
        <w:rPr>
          <w:rFonts w:eastAsia="Times New Roman"/>
          <w:spacing w:val="-1"/>
        </w:rPr>
        <w:t>ra</w:t>
      </w:r>
      <w:r>
        <w:rPr>
          <w:rFonts w:eastAsia="Times New Roman"/>
          <w:spacing w:val="2"/>
        </w:rPr>
        <w:t>s</w:t>
      </w:r>
      <w:r>
        <w:rPr>
          <w:rFonts w:eastAsia="Times New Roman"/>
          <w:spacing w:val="-1"/>
        </w:rPr>
        <w:t>e</w:t>
      </w:r>
      <w:r>
        <w:rPr>
          <w:rFonts w:eastAsia="Times New Roman"/>
        </w:rPr>
        <w:t>, sent</w:t>
      </w:r>
      <w:r>
        <w:rPr>
          <w:rFonts w:eastAsia="Times New Roman"/>
          <w:spacing w:val="1"/>
        </w:rPr>
        <w:t>e</w:t>
      </w:r>
      <w:r>
        <w:rPr>
          <w:rFonts w:eastAsia="Times New Roman"/>
        </w:rPr>
        <w:t>n</w:t>
      </w:r>
      <w:r>
        <w:rPr>
          <w:rFonts w:eastAsia="Times New Roman"/>
          <w:spacing w:val="-1"/>
        </w:rPr>
        <w:t>c</w:t>
      </w:r>
      <w:r>
        <w:rPr>
          <w:rFonts w:eastAsia="Times New Roman"/>
        </w:rPr>
        <w:t>e</w:t>
      </w:r>
      <w:r>
        <w:rPr>
          <w:rFonts w:eastAsia="Times New Roman"/>
          <w:spacing w:val="-1"/>
        </w:rPr>
        <w:t xml:space="preserve"> </w:t>
      </w:r>
      <w:r>
        <w:rPr>
          <w:rFonts w:eastAsia="Times New Roman"/>
        </w:rPr>
        <w:t>or p</w:t>
      </w:r>
      <w:r>
        <w:rPr>
          <w:rFonts w:eastAsia="Times New Roman"/>
          <w:spacing w:val="-1"/>
        </w:rPr>
        <w:t>o</w:t>
      </w:r>
      <w:r>
        <w:rPr>
          <w:rFonts w:eastAsia="Times New Roman"/>
        </w:rPr>
        <w:t>rtion of this or</w:t>
      </w:r>
      <w:r>
        <w:rPr>
          <w:rFonts w:eastAsia="Times New Roman"/>
          <w:spacing w:val="2"/>
        </w:rPr>
        <w:t>d</w:t>
      </w:r>
      <w:r>
        <w:rPr>
          <w:rFonts w:eastAsia="Times New Roman"/>
        </w:rPr>
        <w:t>inan</w:t>
      </w:r>
      <w:r>
        <w:rPr>
          <w:rFonts w:eastAsia="Times New Roman"/>
          <w:spacing w:val="-1"/>
        </w:rPr>
        <w:t>c</w:t>
      </w:r>
      <w:r>
        <w:rPr>
          <w:rFonts w:eastAsia="Times New Roman"/>
        </w:rPr>
        <w:t>e is held inv</w:t>
      </w:r>
      <w:r>
        <w:rPr>
          <w:rFonts w:eastAsia="Times New Roman"/>
          <w:spacing w:val="-1"/>
        </w:rPr>
        <w:t>a</w:t>
      </w:r>
      <w:r>
        <w:rPr>
          <w:rFonts w:eastAsia="Times New Roman"/>
        </w:rPr>
        <w:t>l</w:t>
      </w:r>
      <w:r>
        <w:rPr>
          <w:rFonts w:eastAsia="Times New Roman"/>
          <w:spacing w:val="1"/>
        </w:rPr>
        <w:t>i</w:t>
      </w:r>
      <w:r>
        <w:rPr>
          <w:rFonts w:eastAsia="Times New Roman"/>
        </w:rPr>
        <w:t xml:space="preserve">d or </w:t>
      </w:r>
      <w:r>
        <w:rPr>
          <w:rFonts w:eastAsia="Times New Roman"/>
          <w:spacing w:val="-1"/>
        </w:rPr>
        <w:t>u</w:t>
      </w:r>
      <w:r>
        <w:rPr>
          <w:rFonts w:eastAsia="Times New Roman"/>
        </w:rPr>
        <w:t>n</w:t>
      </w:r>
      <w:r>
        <w:rPr>
          <w:rFonts w:eastAsia="Times New Roman"/>
          <w:spacing w:val="-1"/>
        </w:rPr>
        <w:t>c</w:t>
      </w:r>
      <w:r>
        <w:rPr>
          <w:rFonts w:eastAsia="Times New Roman"/>
        </w:rPr>
        <w:t>onsti</w:t>
      </w:r>
      <w:r>
        <w:rPr>
          <w:rFonts w:eastAsia="Times New Roman"/>
          <w:spacing w:val="1"/>
        </w:rPr>
        <w:t>t</w:t>
      </w:r>
      <w:r>
        <w:rPr>
          <w:rFonts w:eastAsia="Times New Roman"/>
        </w:rPr>
        <w:t>ut</w:t>
      </w:r>
      <w:r>
        <w:rPr>
          <w:rFonts w:eastAsia="Times New Roman"/>
          <w:spacing w:val="1"/>
        </w:rPr>
        <w:t>i</w:t>
      </w:r>
      <w:r>
        <w:rPr>
          <w:rFonts w:eastAsia="Times New Roman"/>
        </w:rPr>
        <w:t>on</w:t>
      </w:r>
      <w:r>
        <w:rPr>
          <w:rFonts w:eastAsia="Times New Roman"/>
          <w:spacing w:val="-1"/>
        </w:rPr>
        <w:t>a</w:t>
      </w:r>
      <w:r>
        <w:rPr>
          <w:rFonts w:eastAsia="Times New Roman"/>
        </w:rPr>
        <w:t>l for</w:t>
      </w:r>
      <w:r>
        <w:rPr>
          <w:rFonts w:eastAsia="Times New Roman"/>
          <w:spacing w:val="-1"/>
        </w:rPr>
        <w:t xml:space="preserve"> a</w:t>
      </w:r>
      <w:r>
        <w:rPr>
          <w:rFonts w:eastAsia="Times New Roman"/>
          <w:spacing w:val="2"/>
        </w:rPr>
        <w:t>n</w:t>
      </w:r>
      <w:r>
        <w:rPr>
          <w:rFonts w:eastAsia="Times New Roman"/>
        </w:rPr>
        <w:t>y</w:t>
      </w:r>
      <w:r>
        <w:rPr>
          <w:rFonts w:eastAsia="Times New Roman"/>
          <w:spacing w:val="-3"/>
        </w:rPr>
        <w:t xml:space="preserve"> </w:t>
      </w:r>
      <w:r>
        <w:rPr>
          <w:rFonts w:eastAsia="Times New Roman"/>
        </w:rPr>
        <w:t>r</w:t>
      </w:r>
      <w:r>
        <w:rPr>
          <w:rFonts w:eastAsia="Times New Roman"/>
          <w:spacing w:val="-2"/>
        </w:rPr>
        <w:t>e</w:t>
      </w:r>
      <w:r>
        <w:rPr>
          <w:rFonts w:eastAsia="Times New Roman"/>
          <w:spacing w:val="-1"/>
        </w:rPr>
        <w:t>a</w:t>
      </w:r>
      <w:r>
        <w:rPr>
          <w:rFonts w:eastAsia="Times New Roman"/>
        </w:rPr>
        <w:t xml:space="preserve">son </w:t>
      </w:r>
      <w:r>
        <w:rPr>
          <w:rFonts w:eastAsia="Times New Roman"/>
          <w:spacing w:val="2"/>
        </w:rPr>
        <w:t>b</w:t>
      </w:r>
      <w:r>
        <w:rPr>
          <w:rFonts w:eastAsia="Times New Roman"/>
        </w:rPr>
        <w:t>y</w:t>
      </w:r>
      <w:r>
        <w:rPr>
          <w:rFonts w:eastAsia="Times New Roman"/>
          <w:spacing w:val="-3"/>
        </w:rPr>
        <w:t xml:space="preserve"> </w:t>
      </w:r>
      <w:r>
        <w:rPr>
          <w:rFonts w:eastAsia="Times New Roman"/>
          <w:spacing w:val="-1"/>
        </w:rPr>
        <w:t>a</w:t>
      </w:r>
      <w:r>
        <w:rPr>
          <w:rFonts w:eastAsia="Times New Roman"/>
          <w:spacing w:val="5"/>
        </w:rPr>
        <w:t>n</w:t>
      </w:r>
      <w:r>
        <w:rPr>
          <w:rFonts w:eastAsia="Times New Roman"/>
        </w:rPr>
        <w:t>y</w:t>
      </w:r>
      <w:r>
        <w:rPr>
          <w:rFonts w:eastAsia="Times New Roman"/>
          <w:spacing w:val="-3"/>
        </w:rPr>
        <w:t xml:space="preserve"> </w:t>
      </w:r>
      <w:r>
        <w:rPr>
          <w:rFonts w:eastAsia="Times New Roman"/>
          <w:spacing w:val="-1"/>
        </w:rPr>
        <w:t>c</w:t>
      </w:r>
      <w:r>
        <w:rPr>
          <w:rFonts w:eastAsia="Times New Roman"/>
        </w:rPr>
        <w:t>ourt of</w:t>
      </w:r>
      <w:r>
        <w:rPr>
          <w:rFonts w:eastAsia="Times New Roman"/>
          <w:spacing w:val="1"/>
        </w:rPr>
        <w:t xml:space="preserve"> </w:t>
      </w:r>
      <w:r>
        <w:rPr>
          <w:rFonts w:eastAsia="Times New Roman"/>
          <w:spacing w:val="-1"/>
        </w:rPr>
        <w:t>c</w:t>
      </w:r>
      <w:r>
        <w:rPr>
          <w:rFonts w:eastAsia="Times New Roman"/>
        </w:rPr>
        <w:t>ompet</w:t>
      </w:r>
      <w:r>
        <w:rPr>
          <w:rFonts w:eastAsia="Times New Roman"/>
          <w:spacing w:val="-1"/>
        </w:rPr>
        <w:t>e</w:t>
      </w:r>
      <w:r>
        <w:rPr>
          <w:rFonts w:eastAsia="Times New Roman"/>
        </w:rPr>
        <w:t>nt jurisd</w:t>
      </w:r>
      <w:r>
        <w:rPr>
          <w:rFonts w:eastAsia="Times New Roman"/>
          <w:spacing w:val="1"/>
        </w:rPr>
        <w:t>i</w:t>
      </w:r>
      <w:r>
        <w:rPr>
          <w:rFonts w:eastAsia="Times New Roman"/>
          <w:spacing w:val="-1"/>
        </w:rPr>
        <w:t>c</w:t>
      </w:r>
      <w:r>
        <w:rPr>
          <w:rFonts w:eastAsia="Times New Roman"/>
        </w:rPr>
        <w:t>t</w:t>
      </w:r>
      <w:r>
        <w:rPr>
          <w:rFonts w:eastAsia="Times New Roman"/>
          <w:spacing w:val="1"/>
        </w:rPr>
        <w:t>i</w:t>
      </w:r>
      <w:r>
        <w:rPr>
          <w:rFonts w:eastAsia="Times New Roman"/>
        </w:rPr>
        <w:t>on, su</w:t>
      </w:r>
      <w:r>
        <w:rPr>
          <w:rFonts w:eastAsia="Times New Roman"/>
          <w:spacing w:val="-1"/>
        </w:rPr>
        <w:t>c</w:t>
      </w:r>
      <w:r>
        <w:rPr>
          <w:rFonts w:eastAsia="Times New Roman"/>
        </w:rPr>
        <w:t>h po</w:t>
      </w:r>
      <w:r>
        <w:rPr>
          <w:rFonts w:eastAsia="Times New Roman"/>
          <w:spacing w:val="-1"/>
        </w:rPr>
        <w:t>r</w:t>
      </w:r>
      <w:r>
        <w:rPr>
          <w:rFonts w:eastAsia="Times New Roman"/>
        </w:rPr>
        <w:t>t</w:t>
      </w:r>
      <w:r>
        <w:rPr>
          <w:rFonts w:eastAsia="Times New Roman"/>
          <w:spacing w:val="1"/>
        </w:rPr>
        <w:t>i</w:t>
      </w:r>
      <w:r>
        <w:rPr>
          <w:rFonts w:eastAsia="Times New Roman"/>
        </w:rPr>
        <w:t>on sh</w:t>
      </w:r>
      <w:r>
        <w:rPr>
          <w:rFonts w:eastAsia="Times New Roman"/>
          <w:spacing w:val="-1"/>
        </w:rPr>
        <w:t>a</w:t>
      </w:r>
      <w:r>
        <w:rPr>
          <w:rFonts w:eastAsia="Times New Roman"/>
        </w:rPr>
        <w:t>ll</w:t>
      </w:r>
      <w:r>
        <w:rPr>
          <w:rFonts w:eastAsia="Times New Roman"/>
          <w:spacing w:val="1"/>
        </w:rPr>
        <w:t xml:space="preserve"> </w:t>
      </w:r>
      <w:r>
        <w:rPr>
          <w:rFonts w:eastAsia="Times New Roman"/>
        </w:rPr>
        <w:t>be</w:t>
      </w:r>
      <w:r>
        <w:rPr>
          <w:rFonts w:eastAsia="Times New Roman"/>
          <w:spacing w:val="-1"/>
        </w:rPr>
        <w:t xml:space="preserve"> </w:t>
      </w:r>
      <w:r>
        <w:rPr>
          <w:rFonts w:eastAsia="Times New Roman"/>
        </w:rPr>
        <w:t>d</w:t>
      </w:r>
      <w:r>
        <w:rPr>
          <w:rFonts w:eastAsia="Times New Roman"/>
          <w:spacing w:val="-1"/>
        </w:rPr>
        <w:t>ee</w:t>
      </w:r>
      <w:r>
        <w:rPr>
          <w:rFonts w:eastAsia="Times New Roman"/>
        </w:rPr>
        <w:t>med</w:t>
      </w:r>
      <w:r>
        <w:rPr>
          <w:rFonts w:eastAsia="Times New Roman"/>
          <w:spacing w:val="2"/>
        </w:rPr>
        <w:t xml:space="preserve"> </w:t>
      </w:r>
      <w:r>
        <w:rPr>
          <w:rFonts w:eastAsia="Times New Roman"/>
        </w:rPr>
        <w:t>a</w:t>
      </w:r>
      <w:r>
        <w:rPr>
          <w:rFonts w:eastAsia="Times New Roman"/>
          <w:spacing w:val="1"/>
        </w:rPr>
        <w:t xml:space="preserve"> </w:t>
      </w:r>
      <w:r>
        <w:rPr>
          <w:rFonts w:eastAsia="Times New Roman"/>
        </w:rPr>
        <w:t>s</w:t>
      </w:r>
      <w:r>
        <w:rPr>
          <w:rFonts w:eastAsia="Times New Roman"/>
          <w:spacing w:val="-1"/>
        </w:rPr>
        <w:t>e</w:t>
      </w:r>
      <w:r>
        <w:rPr>
          <w:rFonts w:eastAsia="Times New Roman"/>
        </w:rPr>
        <w:t>p</w:t>
      </w:r>
      <w:r>
        <w:rPr>
          <w:rFonts w:eastAsia="Times New Roman"/>
          <w:spacing w:val="1"/>
        </w:rPr>
        <w:t>a</w:t>
      </w:r>
      <w:r>
        <w:rPr>
          <w:rFonts w:eastAsia="Times New Roman"/>
        </w:rPr>
        <w:t>rate, distin</w:t>
      </w:r>
      <w:r>
        <w:rPr>
          <w:rFonts w:eastAsia="Times New Roman"/>
          <w:spacing w:val="1"/>
        </w:rPr>
        <w:t>c</w:t>
      </w:r>
      <w:r>
        <w:rPr>
          <w:rFonts w:eastAsia="Times New Roman"/>
        </w:rPr>
        <w:t>t, and ind</w:t>
      </w:r>
      <w:r>
        <w:rPr>
          <w:rFonts w:eastAsia="Times New Roman"/>
          <w:spacing w:val="-1"/>
        </w:rPr>
        <w:t>e</w:t>
      </w:r>
      <w:r>
        <w:rPr>
          <w:rFonts w:eastAsia="Times New Roman"/>
        </w:rPr>
        <w:t>p</w:t>
      </w:r>
      <w:r>
        <w:rPr>
          <w:rFonts w:eastAsia="Times New Roman"/>
          <w:spacing w:val="-1"/>
        </w:rPr>
        <w:t>e</w:t>
      </w:r>
      <w:r>
        <w:rPr>
          <w:rFonts w:eastAsia="Times New Roman"/>
        </w:rPr>
        <w:t>n</w:t>
      </w:r>
      <w:r>
        <w:rPr>
          <w:rFonts w:eastAsia="Times New Roman"/>
          <w:spacing w:val="2"/>
        </w:rPr>
        <w:t>d</w:t>
      </w:r>
      <w:r>
        <w:rPr>
          <w:rFonts w:eastAsia="Times New Roman"/>
          <w:spacing w:val="-1"/>
        </w:rPr>
        <w:t>e</w:t>
      </w:r>
      <w:r>
        <w:rPr>
          <w:rFonts w:eastAsia="Times New Roman"/>
        </w:rPr>
        <w:t>nt p</w:t>
      </w:r>
      <w:r>
        <w:rPr>
          <w:rFonts w:eastAsia="Times New Roman"/>
          <w:spacing w:val="-1"/>
        </w:rPr>
        <w:t>r</w:t>
      </w:r>
      <w:r>
        <w:rPr>
          <w:rFonts w:eastAsia="Times New Roman"/>
        </w:rPr>
        <w:t>ovis</w:t>
      </w:r>
      <w:r>
        <w:rPr>
          <w:rFonts w:eastAsia="Times New Roman"/>
          <w:spacing w:val="1"/>
        </w:rPr>
        <w:t>i</w:t>
      </w:r>
      <w:r>
        <w:rPr>
          <w:rFonts w:eastAsia="Times New Roman"/>
        </w:rPr>
        <w:t>on; and su</w:t>
      </w:r>
      <w:r>
        <w:rPr>
          <w:rFonts w:eastAsia="Times New Roman"/>
          <w:spacing w:val="-1"/>
        </w:rPr>
        <w:t>c</w:t>
      </w:r>
      <w:r>
        <w:rPr>
          <w:rFonts w:eastAsia="Times New Roman"/>
        </w:rPr>
        <w:t>h hold</w:t>
      </w:r>
      <w:r>
        <w:rPr>
          <w:rFonts w:eastAsia="Times New Roman"/>
          <w:spacing w:val="1"/>
        </w:rPr>
        <w:t>i</w:t>
      </w:r>
      <w:r>
        <w:rPr>
          <w:rFonts w:eastAsia="Times New Roman"/>
        </w:rPr>
        <w:t>ng</w:t>
      </w:r>
      <w:r>
        <w:rPr>
          <w:rFonts w:eastAsia="Times New Roman"/>
          <w:spacing w:val="-2"/>
        </w:rPr>
        <w:t xml:space="preserve"> </w:t>
      </w:r>
      <w:r>
        <w:rPr>
          <w:rFonts w:eastAsia="Times New Roman"/>
        </w:rPr>
        <w:t xml:space="preserve">shall not </w:t>
      </w:r>
      <w:r>
        <w:rPr>
          <w:rFonts w:eastAsia="Times New Roman"/>
          <w:spacing w:val="-1"/>
        </w:rPr>
        <w:t>a</w:t>
      </w:r>
      <w:r>
        <w:rPr>
          <w:rFonts w:eastAsia="Times New Roman"/>
          <w:spacing w:val="1"/>
        </w:rPr>
        <w:t>f</w:t>
      </w:r>
      <w:r>
        <w:rPr>
          <w:rFonts w:eastAsia="Times New Roman"/>
        </w:rPr>
        <w:t>f</w:t>
      </w:r>
      <w:r>
        <w:rPr>
          <w:rFonts w:eastAsia="Times New Roman"/>
          <w:spacing w:val="-2"/>
        </w:rPr>
        <w:t>e</w:t>
      </w:r>
      <w:r>
        <w:rPr>
          <w:rFonts w:eastAsia="Times New Roman"/>
          <w:spacing w:val="-1"/>
        </w:rPr>
        <w:t>c</w:t>
      </w:r>
      <w:r>
        <w:rPr>
          <w:rFonts w:eastAsia="Times New Roman"/>
        </w:rPr>
        <w:t xml:space="preserve">t </w:t>
      </w:r>
      <w:r>
        <w:rPr>
          <w:rFonts w:eastAsia="Times New Roman"/>
          <w:spacing w:val="1"/>
        </w:rPr>
        <w:t>t</w:t>
      </w:r>
      <w:r>
        <w:rPr>
          <w:rFonts w:eastAsia="Times New Roman"/>
        </w:rPr>
        <w:t>he</w:t>
      </w:r>
      <w:r>
        <w:rPr>
          <w:rFonts w:eastAsia="Times New Roman"/>
          <w:spacing w:val="-1"/>
        </w:rPr>
        <w:t xml:space="preserve"> </w:t>
      </w:r>
      <w:r>
        <w:rPr>
          <w:rFonts w:eastAsia="Times New Roman"/>
          <w:spacing w:val="2"/>
        </w:rPr>
        <w:t>v</w:t>
      </w:r>
      <w:r>
        <w:rPr>
          <w:rFonts w:eastAsia="Times New Roman"/>
          <w:spacing w:val="-1"/>
        </w:rPr>
        <w:t>a</w:t>
      </w:r>
      <w:r>
        <w:rPr>
          <w:rFonts w:eastAsia="Times New Roman"/>
          <w:spacing w:val="3"/>
        </w:rPr>
        <w:t>l</w:t>
      </w:r>
      <w:r>
        <w:rPr>
          <w:rFonts w:eastAsia="Times New Roman"/>
        </w:rPr>
        <w:t>id</w:t>
      </w:r>
      <w:r>
        <w:rPr>
          <w:rFonts w:eastAsia="Times New Roman"/>
          <w:spacing w:val="1"/>
        </w:rPr>
        <w:t>i</w:t>
      </w:r>
      <w:r>
        <w:rPr>
          <w:rFonts w:eastAsia="Times New Roman"/>
          <w:spacing w:val="3"/>
        </w:rPr>
        <w:t>t</w:t>
      </w:r>
      <w:r>
        <w:rPr>
          <w:rFonts w:eastAsia="Times New Roman"/>
        </w:rPr>
        <w:t>y</w:t>
      </w:r>
      <w:r>
        <w:rPr>
          <w:rFonts w:eastAsia="Times New Roman"/>
          <w:spacing w:val="-7"/>
        </w:rPr>
        <w:t xml:space="preserve"> </w:t>
      </w:r>
      <w:r>
        <w:rPr>
          <w:rFonts w:eastAsia="Times New Roman"/>
          <w:spacing w:val="2"/>
        </w:rPr>
        <w:t>o</w:t>
      </w:r>
      <w:r>
        <w:rPr>
          <w:rFonts w:eastAsia="Times New Roman"/>
        </w:rPr>
        <w:t xml:space="preserve">f </w:t>
      </w:r>
      <w:r>
        <w:rPr>
          <w:rFonts w:eastAsia="Times New Roman"/>
          <w:spacing w:val="-1"/>
        </w:rPr>
        <w:t>re</w:t>
      </w:r>
      <w:r>
        <w:rPr>
          <w:rFonts w:eastAsia="Times New Roman"/>
          <w:spacing w:val="3"/>
        </w:rPr>
        <w:t>m</w:t>
      </w:r>
      <w:r>
        <w:rPr>
          <w:rFonts w:eastAsia="Times New Roman"/>
          <w:spacing w:val="-1"/>
        </w:rPr>
        <w:t>a</w:t>
      </w:r>
      <w:r>
        <w:rPr>
          <w:rFonts w:eastAsia="Times New Roman"/>
        </w:rPr>
        <w:t>in</w:t>
      </w:r>
      <w:r>
        <w:rPr>
          <w:rFonts w:eastAsia="Times New Roman"/>
          <w:spacing w:val="1"/>
        </w:rPr>
        <w:t>i</w:t>
      </w:r>
      <w:r>
        <w:rPr>
          <w:rFonts w:eastAsia="Times New Roman"/>
        </w:rPr>
        <w:t>ng</w:t>
      </w:r>
      <w:r>
        <w:rPr>
          <w:rFonts w:eastAsia="Times New Roman"/>
          <w:spacing w:val="-2"/>
        </w:rPr>
        <w:t xml:space="preserve"> </w:t>
      </w:r>
      <w:r>
        <w:rPr>
          <w:rFonts w:eastAsia="Times New Roman"/>
        </w:rPr>
        <w:t>porti</w:t>
      </w:r>
      <w:r>
        <w:rPr>
          <w:rFonts w:eastAsia="Times New Roman"/>
          <w:spacing w:val="2"/>
        </w:rPr>
        <w:t>o</w:t>
      </w:r>
      <w:r>
        <w:rPr>
          <w:rFonts w:eastAsia="Times New Roman"/>
        </w:rPr>
        <w:t>ns the</w:t>
      </w:r>
      <w:r>
        <w:rPr>
          <w:rFonts w:eastAsia="Times New Roman"/>
          <w:spacing w:val="-1"/>
        </w:rPr>
        <w:t>re</w:t>
      </w:r>
      <w:r>
        <w:rPr>
          <w:rFonts w:eastAsia="Times New Roman"/>
        </w:rPr>
        <w:t>o</w:t>
      </w:r>
      <w:r>
        <w:rPr>
          <w:rFonts w:eastAsia="Times New Roman"/>
          <w:spacing w:val="-1"/>
        </w:rPr>
        <w:t>f</w:t>
      </w:r>
      <w:r>
        <w:rPr>
          <w:rFonts w:eastAsia="Times New Roman"/>
        </w:rPr>
        <w:t>.</w:t>
      </w:r>
    </w:p>
    <w:p w14:paraId="78A5E187" w14:textId="77777777" w:rsidR="00D66993" w:rsidRDefault="00D66993" w:rsidP="00D66993">
      <w:pPr>
        <w:spacing w:before="16" w:line="260" w:lineRule="exact"/>
        <w:rPr>
          <w:sz w:val="26"/>
          <w:szCs w:val="26"/>
        </w:rPr>
      </w:pPr>
    </w:p>
    <w:p w14:paraId="0EC9EF7B" w14:textId="77777777" w:rsidR="00D66993" w:rsidRDefault="00D66993" w:rsidP="00D66993">
      <w:pPr>
        <w:ind w:left="1540" w:right="157" w:hanging="1440"/>
        <w:rPr>
          <w:rFonts w:eastAsia="Times New Roman"/>
        </w:rPr>
      </w:pPr>
      <w:r>
        <w:rPr>
          <w:rFonts w:eastAsia="Times New Roman"/>
          <w:b/>
          <w:bCs/>
          <w:spacing w:val="1"/>
        </w:rPr>
        <w:t>S</w:t>
      </w:r>
      <w:r>
        <w:rPr>
          <w:rFonts w:eastAsia="Times New Roman"/>
          <w:b/>
          <w:bCs/>
        </w:rPr>
        <w:t>EC</w:t>
      </w:r>
      <w:r>
        <w:rPr>
          <w:rFonts w:eastAsia="Times New Roman"/>
          <w:b/>
          <w:bCs/>
          <w:spacing w:val="1"/>
        </w:rPr>
        <w:t>T</w:t>
      </w:r>
      <w:r>
        <w:rPr>
          <w:rFonts w:eastAsia="Times New Roman"/>
          <w:b/>
          <w:bCs/>
        </w:rPr>
        <w:t>ION 3.</w:t>
      </w:r>
      <w:r>
        <w:rPr>
          <w:rFonts w:eastAsia="Times New Roman"/>
          <w:b/>
          <w:bCs/>
          <w:spacing w:val="58"/>
        </w:rPr>
        <w:t xml:space="preserve"> </w:t>
      </w:r>
      <w:r>
        <w:rPr>
          <w:rFonts w:eastAsia="Times New Roman"/>
          <w:b/>
          <w:bCs/>
        </w:rPr>
        <w:t>Ef</w:t>
      </w:r>
      <w:r>
        <w:rPr>
          <w:rFonts w:eastAsia="Times New Roman"/>
          <w:b/>
          <w:bCs/>
          <w:spacing w:val="1"/>
        </w:rPr>
        <w:t>f</w:t>
      </w:r>
      <w:r>
        <w:rPr>
          <w:rFonts w:eastAsia="Times New Roman"/>
          <w:b/>
          <w:bCs/>
          <w:spacing w:val="-1"/>
        </w:rPr>
        <w:t>ec</w:t>
      </w:r>
      <w:r>
        <w:rPr>
          <w:rFonts w:eastAsia="Times New Roman"/>
          <w:b/>
          <w:bCs/>
        </w:rPr>
        <w:t>tive</w:t>
      </w:r>
      <w:r>
        <w:rPr>
          <w:rFonts w:eastAsia="Times New Roman"/>
          <w:b/>
          <w:bCs/>
          <w:spacing w:val="-1"/>
        </w:rPr>
        <w:t xml:space="preserve"> </w:t>
      </w:r>
      <w:r>
        <w:rPr>
          <w:rFonts w:eastAsia="Times New Roman"/>
          <w:b/>
          <w:bCs/>
        </w:rPr>
        <w:t>Da</w:t>
      </w:r>
      <w:r>
        <w:rPr>
          <w:rFonts w:eastAsia="Times New Roman"/>
          <w:b/>
          <w:bCs/>
          <w:spacing w:val="-1"/>
        </w:rPr>
        <w:t>te</w:t>
      </w:r>
      <w:r>
        <w:rPr>
          <w:rFonts w:eastAsia="Times New Roman"/>
          <w:b/>
          <w:bCs/>
        </w:rPr>
        <w:t xml:space="preserve">. </w:t>
      </w:r>
      <w:r>
        <w:rPr>
          <w:rFonts w:eastAsia="Times New Roman"/>
          <w:b/>
          <w:bCs/>
          <w:spacing w:val="3"/>
        </w:rPr>
        <w:t xml:space="preserve"> </w:t>
      </w:r>
      <w:r>
        <w:rPr>
          <w:rFonts w:eastAsia="Times New Roman"/>
        </w:rPr>
        <w:t>This or</w:t>
      </w:r>
      <w:r>
        <w:rPr>
          <w:rFonts w:eastAsia="Times New Roman"/>
          <w:spacing w:val="2"/>
        </w:rPr>
        <w:t>d</w:t>
      </w:r>
      <w:r>
        <w:rPr>
          <w:rFonts w:eastAsia="Times New Roman"/>
        </w:rPr>
        <w:t>inan</w:t>
      </w:r>
      <w:r>
        <w:rPr>
          <w:rFonts w:eastAsia="Times New Roman"/>
          <w:spacing w:val="-1"/>
        </w:rPr>
        <w:t>c</w:t>
      </w:r>
      <w:r>
        <w:rPr>
          <w:rFonts w:eastAsia="Times New Roman"/>
        </w:rPr>
        <w:t>e</w:t>
      </w:r>
      <w:r>
        <w:rPr>
          <w:rFonts w:eastAsia="Times New Roman"/>
          <w:spacing w:val="-1"/>
        </w:rPr>
        <w:t xml:space="preserve"> </w:t>
      </w:r>
      <w:r>
        <w:rPr>
          <w:rFonts w:eastAsia="Times New Roman"/>
        </w:rPr>
        <w:t>shall t</w:t>
      </w:r>
      <w:r>
        <w:rPr>
          <w:rFonts w:eastAsia="Times New Roman"/>
          <w:spacing w:val="-1"/>
        </w:rPr>
        <w:t>a</w:t>
      </w:r>
      <w:r>
        <w:rPr>
          <w:rFonts w:eastAsia="Times New Roman"/>
        </w:rPr>
        <w:t>ke</w:t>
      </w:r>
      <w:r>
        <w:rPr>
          <w:rFonts w:eastAsia="Times New Roman"/>
          <w:spacing w:val="1"/>
        </w:rPr>
        <w:t xml:space="preserve"> </w:t>
      </w:r>
      <w:r>
        <w:rPr>
          <w:rFonts w:eastAsia="Times New Roman"/>
          <w:spacing w:val="-1"/>
        </w:rPr>
        <w:t>e</w:t>
      </w:r>
      <w:r>
        <w:rPr>
          <w:rFonts w:eastAsia="Times New Roman"/>
        </w:rPr>
        <w:t>f</w:t>
      </w:r>
      <w:r>
        <w:rPr>
          <w:rFonts w:eastAsia="Times New Roman"/>
          <w:spacing w:val="1"/>
        </w:rPr>
        <w:t>f</w:t>
      </w:r>
      <w:r>
        <w:rPr>
          <w:rFonts w:eastAsia="Times New Roman"/>
          <w:spacing w:val="-1"/>
        </w:rPr>
        <w:t>ec</w:t>
      </w:r>
      <w:r>
        <w:rPr>
          <w:rFonts w:eastAsia="Times New Roman"/>
        </w:rPr>
        <w:t xml:space="preserve">t </w:t>
      </w:r>
      <w:r>
        <w:rPr>
          <w:rFonts w:eastAsia="Times New Roman"/>
          <w:spacing w:val="3"/>
        </w:rPr>
        <w:t>i</w:t>
      </w:r>
      <w:r>
        <w:rPr>
          <w:rFonts w:eastAsia="Times New Roman"/>
        </w:rPr>
        <w:t>m</w:t>
      </w:r>
      <w:r>
        <w:rPr>
          <w:rFonts w:eastAsia="Times New Roman"/>
          <w:spacing w:val="1"/>
        </w:rPr>
        <w:t>m</w:t>
      </w:r>
      <w:r>
        <w:rPr>
          <w:rFonts w:eastAsia="Times New Roman"/>
          <w:spacing w:val="-1"/>
        </w:rPr>
        <w:t>e</w:t>
      </w:r>
      <w:r>
        <w:rPr>
          <w:rFonts w:eastAsia="Times New Roman"/>
        </w:rPr>
        <w:t>diat</w:t>
      </w:r>
      <w:r>
        <w:rPr>
          <w:rFonts w:eastAsia="Times New Roman"/>
          <w:spacing w:val="-1"/>
        </w:rPr>
        <w:t>e</w:t>
      </w:r>
      <w:r>
        <w:rPr>
          <w:rFonts w:eastAsia="Times New Roman"/>
          <w:spacing w:val="3"/>
        </w:rPr>
        <w:t>l</w:t>
      </w:r>
      <w:r>
        <w:rPr>
          <w:rFonts w:eastAsia="Times New Roman"/>
        </w:rPr>
        <w:t>y</w:t>
      </w:r>
      <w:r>
        <w:rPr>
          <w:rFonts w:eastAsia="Times New Roman"/>
          <w:spacing w:val="-5"/>
        </w:rPr>
        <w:t xml:space="preserve"> </w:t>
      </w:r>
      <w:r>
        <w:rPr>
          <w:rFonts w:eastAsia="Times New Roman"/>
        </w:rPr>
        <w:t xml:space="preserve">upon </w:t>
      </w:r>
      <w:r>
        <w:rPr>
          <w:rFonts w:eastAsia="Times New Roman"/>
          <w:spacing w:val="-1"/>
        </w:rPr>
        <w:t>f</w:t>
      </w:r>
      <w:r>
        <w:rPr>
          <w:rFonts w:eastAsia="Times New Roman"/>
        </w:rPr>
        <w:t>i</w:t>
      </w:r>
      <w:r>
        <w:rPr>
          <w:rFonts w:eastAsia="Times New Roman"/>
          <w:spacing w:val="3"/>
        </w:rPr>
        <w:t>n</w:t>
      </w:r>
      <w:r>
        <w:rPr>
          <w:rFonts w:eastAsia="Times New Roman"/>
          <w:spacing w:val="-1"/>
        </w:rPr>
        <w:t>a</w:t>
      </w:r>
      <w:r>
        <w:rPr>
          <w:rFonts w:eastAsia="Times New Roman"/>
        </w:rPr>
        <w:t>l pass</w:t>
      </w:r>
      <w:r>
        <w:rPr>
          <w:rFonts w:eastAsia="Times New Roman"/>
          <w:spacing w:val="1"/>
        </w:rPr>
        <w:t>a</w:t>
      </w:r>
      <w:r>
        <w:rPr>
          <w:rFonts w:eastAsia="Times New Roman"/>
          <w:spacing w:val="-2"/>
        </w:rPr>
        <w:t>g</w:t>
      </w:r>
      <w:r>
        <w:rPr>
          <w:rFonts w:eastAsia="Times New Roman"/>
          <w:spacing w:val="-1"/>
        </w:rPr>
        <w:t>e</w:t>
      </w:r>
      <w:r>
        <w:rPr>
          <w:rFonts w:eastAsia="Times New Roman"/>
        </w:rPr>
        <w:t xml:space="preserve">, the public </w:t>
      </w:r>
      <w:r>
        <w:rPr>
          <w:rFonts w:eastAsia="Times New Roman"/>
          <w:spacing w:val="-1"/>
        </w:rPr>
        <w:t>we</w:t>
      </w:r>
      <w:r>
        <w:rPr>
          <w:rFonts w:eastAsia="Times New Roman"/>
        </w:rPr>
        <w:t>lf</w:t>
      </w:r>
      <w:r>
        <w:rPr>
          <w:rFonts w:eastAsia="Times New Roman"/>
          <w:spacing w:val="1"/>
        </w:rPr>
        <w:t>a</w:t>
      </w:r>
      <w:r>
        <w:rPr>
          <w:rFonts w:eastAsia="Times New Roman"/>
        </w:rPr>
        <w:t>re</w:t>
      </w:r>
      <w:r>
        <w:rPr>
          <w:rFonts w:eastAsia="Times New Roman"/>
          <w:spacing w:val="-2"/>
        </w:rPr>
        <w:t xml:space="preserve"> </w:t>
      </w:r>
      <w:r>
        <w:rPr>
          <w:rFonts w:eastAsia="Times New Roman"/>
          <w:spacing w:val="1"/>
        </w:rPr>
        <w:t>r</w:t>
      </w:r>
      <w:r>
        <w:rPr>
          <w:rFonts w:eastAsia="Times New Roman"/>
          <w:spacing w:val="-1"/>
        </w:rPr>
        <w:t>e</w:t>
      </w:r>
      <w:r>
        <w:rPr>
          <w:rFonts w:eastAsia="Times New Roman"/>
        </w:rPr>
        <w:t>quir</w:t>
      </w:r>
      <w:r>
        <w:rPr>
          <w:rFonts w:eastAsia="Times New Roman"/>
          <w:spacing w:val="2"/>
        </w:rPr>
        <w:t>i</w:t>
      </w:r>
      <w:r>
        <w:rPr>
          <w:rFonts w:eastAsia="Times New Roman"/>
        </w:rPr>
        <w:t>ng</w:t>
      </w:r>
      <w:r>
        <w:rPr>
          <w:rFonts w:eastAsia="Times New Roman"/>
          <w:spacing w:val="-2"/>
        </w:rPr>
        <w:t xml:space="preserve"> </w:t>
      </w:r>
      <w:r>
        <w:rPr>
          <w:rFonts w:eastAsia="Times New Roman"/>
        </w:rPr>
        <w:t>i</w:t>
      </w:r>
      <w:r>
        <w:rPr>
          <w:rFonts w:eastAsia="Times New Roman"/>
          <w:spacing w:val="1"/>
        </w:rPr>
        <w:t>t</w:t>
      </w:r>
      <w:r>
        <w:rPr>
          <w:rFonts w:eastAsia="Times New Roman"/>
        </w:rPr>
        <w:t>.</w:t>
      </w:r>
    </w:p>
    <w:p w14:paraId="73F509D6" w14:textId="77777777" w:rsidR="00D66993" w:rsidRDefault="00D66993" w:rsidP="00D66993">
      <w:pPr>
        <w:spacing w:before="2" w:line="150" w:lineRule="exact"/>
        <w:rPr>
          <w:sz w:val="15"/>
          <w:szCs w:val="15"/>
        </w:rPr>
      </w:pPr>
    </w:p>
    <w:p w14:paraId="1A8753E0" w14:textId="77777777" w:rsidR="00D66993" w:rsidRDefault="00D66993" w:rsidP="00D66993">
      <w:pPr>
        <w:spacing w:line="200" w:lineRule="exact"/>
        <w:rPr>
          <w:sz w:val="20"/>
          <w:szCs w:val="20"/>
        </w:rPr>
      </w:pPr>
    </w:p>
    <w:p w14:paraId="54A9790A" w14:textId="77777777" w:rsidR="00D66993" w:rsidRDefault="00D66993" w:rsidP="00D66993">
      <w:pPr>
        <w:spacing w:line="200" w:lineRule="exact"/>
        <w:rPr>
          <w:sz w:val="20"/>
          <w:szCs w:val="20"/>
        </w:rPr>
      </w:pPr>
    </w:p>
    <w:p w14:paraId="0495451C" w14:textId="77777777" w:rsidR="00D66993" w:rsidRDefault="00D66993" w:rsidP="00D66993">
      <w:pPr>
        <w:tabs>
          <w:tab w:val="left" w:pos="2980"/>
          <w:tab w:val="left" w:pos="5260"/>
        </w:tabs>
        <w:spacing w:line="271" w:lineRule="exact"/>
        <w:ind w:left="100" w:right="-20"/>
        <w:rPr>
          <w:rFonts w:eastAsia="Times New Roman"/>
        </w:rPr>
      </w:pPr>
      <w:r>
        <w:rPr>
          <w:rFonts w:eastAsia="Times New Roman"/>
          <w:spacing w:val="1"/>
          <w:position w:val="-1"/>
        </w:rPr>
        <w:t>P</w:t>
      </w:r>
      <w:r>
        <w:rPr>
          <w:rFonts w:eastAsia="Times New Roman"/>
          <w:spacing w:val="-1"/>
          <w:position w:val="-1"/>
        </w:rPr>
        <w:t>a</w:t>
      </w:r>
      <w:r>
        <w:rPr>
          <w:rFonts w:eastAsia="Times New Roman"/>
          <w:position w:val="-1"/>
        </w:rPr>
        <w:t xml:space="preserve">ssed on </w:t>
      </w:r>
      <w:r>
        <w:rPr>
          <w:rFonts w:eastAsia="Times New Roman"/>
          <w:spacing w:val="-1"/>
          <w:position w:val="-1"/>
        </w:rPr>
        <w:t>f</w:t>
      </w:r>
      <w:r>
        <w:rPr>
          <w:rFonts w:eastAsia="Times New Roman"/>
          <w:position w:val="-1"/>
        </w:rPr>
        <w:t>irst r</w:t>
      </w:r>
      <w:r>
        <w:rPr>
          <w:rFonts w:eastAsia="Times New Roman"/>
          <w:spacing w:val="-1"/>
          <w:position w:val="-1"/>
        </w:rPr>
        <w:t>ea</w:t>
      </w:r>
      <w:r>
        <w:rPr>
          <w:rFonts w:eastAsia="Times New Roman"/>
          <w:position w:val="-1"/>
        </w:rPr>
        <w:t>di</w:t>
      </w:r>
      <w:r>
        <w:rPr>
          <w:rFonts w:eastAsia="Times New Roman"/>
          <w:spacing w:val="3"/>
          <w:position w:val="-1"/>
        </w:rPr>
        <w:t>n</w:t>
      </w:r>
      <w:r>
        <w:rPr>
          <w:rFonts w:eastAsia="Times New Roman"/>
          <w:spacing w:val="-2"/>
          <w:position w:val="-1"/>
        </w:rPr>
        <w:t>g</w:t>
      </w:r>
      <w:r>
        <w:rPr>
          <w:rFonts w:eastAsia="Times New Roman"/>
          <w:position w:val="-1"/>
        </w:rPr>
        <w:t>:</w:t>
      </w:r>
      <w:r>
        <w:rPr>
          <w:rFonts w:eastAsia="Times New Roman"/>
          <w:position w:val="-1"/>
        </w:rPr>
        <w:tab/>
      </w:r>
      <w:r>
        <w:rPr>
          <w:rFonts w:eastAsia="Times New Roman"/>
          <w:position w:val="-1"/>
          <w:u w:val="single" w:color="000000"/>
        </w:rPr>
        <w:t xml:space="preserve"> </w:t>
      </w:r>
      <w:r>
        <w:rPr>
          <w:rFonts w:eastAsia="Times New Roman"/>
          <w:position w:val="-1"/>
          <w:u w:val="single" w:color="000000"/>
        </w:rPr>
        <w:tab/>
      </w:r>
    </w:p>
    <w:p w14:paraId="6D88F9CB" w14:textId="77777777" w:rsidR="00D66993" w:rsidRDefault="00D66993" w:rsidP="00D66993">
      <w:pPr>
        <w:spacing w:before="13" w:line="240" w:lineRule="exact"/>
      </w:pPr>
    </w:p>
    <w:p w14:paraId="3AE3CA8C" w14:textId="77777777" w:rsidR="00D66993" w:rsidRDefault="00D66993" w:rsidP="00D66993">
      <w:pPr>
        <w:tabs>
          <w:tab w:val="left" w:pos="2980"/>
          <w:tab w:val="left" w:pos="5260"/>
        </w:tabs>
        <w:spacing w:before="29" w:line="271" w:lineRule="exact"/>
        <w:ind w:left="100" w:right="-20"/>
        <w:rPr>
          <w:rFonts w:eastAsia="Times New Roman"/>
        </w:rPr>
      </w:pPr>
      <w:r>
        <w:rPr>
          <w:rFonts w:eastAsia="Times New Roman"/>
          <w:spacing w:val="1"/>
          <w:position w:val="-1"/>
        </w:rPr>
        <w:lastRenderedPageBreak/>
        <w:t>P</w:t>
      </w:r>
      <w:r>
        <w:rPr>
          <w:rFonts w:eastAsia="Times New Roman"/>
          <w:spacing w:val="-1"/>
          <w:position w:val="-1"/>
        </w:rPr>
        <w:t>a</w:t>
      </w:r>
      <w:r>
        <w:rPr>
          <w:rFonts w:eastAsia="Times New Roman"/>
          <w:position w:val="-1"/>
        </w:rPr>
        <w:t>ssed on s</w:t>
      </w:r>
      <w:r>
        <w:rPr>
          <w:rFonts w:eastAsia="Times New Roman"/>
          <w:spacing w:val="-1"/>
          <w:position w:val="-1"/>
        </w:rPr>
        <w:t>ec</w:t>
      </w:r>
      <w:r>
        <w:rPr>
          <w:rFonts w:eastAsia="Times New Roman"/>
          <w:position w:val="-1"/>
        </w:rPr>
        <w:t xml:space="preserve">ond </w:t>
      </w:r>
      <w:r>
        <w:rPr>
          <w:rFonts w:eastAsia="Times New Roman"/>
          <w:spacing w:val="1"/>
          <w:position w:val="-1"/>
        </w:rPr>
        <w:t>r</w:t>
      </w:r>
      <w:r>
        <w:rPr>
          <w:rFonts w:eastAsia="Times New Roman"/>
          <w:spacing w:val="-1"/>
          <w:position w:val="-1"/>
        </w:rPr>
        <w:t>ea</w:t>
      </w:r>
      <w:r>
        <w:rPr>
          <w:rFonts w:eastAsia="Times New Roman"/>
          <w:position w:val="-1"/>
        </w:rPr>
        <w:t>di</w:t>
      </w:r>
      <w:r>
        <w:rPr>
          <w:rFonts w:eastAsia="Times New Roman"/>
          <w:spacing w:val="3"/>
          <w:position w:val="-1"/>
        </w:rPr>
        <w:t>n</w:t>
      </w:r>
      <w:r>
        <w:rPr>
          <w:rFonts w:eastAsia="Times New Roman"/>
          <w:spacing w:val="-2"/>
          <w:position w:val="-1"/>
        </w:rPr>
        <w:t>g</w:t>
      </w:r>
      <w:r>
        <w:rPr>
          <w:rFonts w:eastAsia="Times New Roman"/>
          <w:position w:val="-1"/>
        </w:rPr>
        <w:t>:</w:t>
      </w:r>
      <w:r>
        <w:rPr>
          <w:rFonts w:eastAsia="Times New Roman"/>
          <w:position w:val="-1"/>
        </w:rPr>
        <w:tab/>
      </w:r>
      <w:r>
        <w:rPr>
          <w:rFonts w:eastAsia="Times New Roman"/>
          <w:position w:val="-1"/>
          <w:u w:val="single" w:color="000000"/>
        </w:rPr>
        <w:t xml:space="preserve"> </w:t>
      </w:r>
      <w:r>
        <w:rPr>
          <w:rFonts w:eastAsia="Times New Roman"/>
          <w:position w:val="-1"/>
          <w:u w:val="single" w:color="000000"/>
        </w:rPr>
        <w:tab/>
      </w:r>
    </w:p>
    <w:p w14:paraId="4FDE229E" w14:textId="77777777" w:rsidR="00D66993" w:rsidRDefault="00D66993" w:rsidP="00D66993">
      <w:pPr>
        <w:spacing w:line="200" w:lineRule="exact"/>
        <w:rPr>
          <w:sz w:val="20"/>
          <w:szCs w:val="20"/>
        </w:rPr>
      </w:pPr>
    </w:p>
    <w:p w14:paraId="17E2E55C" w14:textId="77777777" w:rsidR="00D66993" w:rsidRDefault="00D66993" w:rsidP="00D66993">
      <w:pPr>
        <w:spacing w:line="200" w:lineRule="exact"/>
        <w:rPr>
          <w:sz w:val="20"/>
          <w:szCs w:val="20"/>
        </w:rPr>
      </w:pPr>
    </w:p>
    <w:p w14:paraId="7685CBB7" w14:textId="77777777" w:rsidR="00D66993" w:rsidRDefault="00D66993" w:rsidP="00D66993">
      <w:pPr>
        <w:spacing w:line="200" w:lineRule="exact"/>
        <w:rPr>
          <w:sz w:val="20"/>
          <w:szCs w:val="20"/>
        </w:rPr>
      </w:pPr>
    </w:p>
    <w:p w14:paraId="05E52EC2" w14:textId="77777777" w:rsidR="00D66993" w:rsidRDefault="00D66993" w:rsidP="00D66993">
      <w:pPr>
        <w:spacing w:before="4" w:line="200" w:lineRule="exact"/>
        <w:rPr>
          <w:sz w:val="20"/>
          <w:szCs w:val="20"/>
        </w:rPr>
      </w:pPr>
    </w:p>
    <w:p w14:paraId="443F84F2" w14:textId="77777777" w:rsidR="00D66993" w:rsidRDefault="00D66993" w:rsidP="00D66993">
      <w:pPr>
        <w:spacing w:before="29" w:line="271" w:lineRule="exact"/>
        <w:ind w:right="80"/>
        <w:jc w:val="right"/>
        <w:rPr>
          <w:rFonts w:eastAsia="Times New Roman"/>
        </w:rPr>
      </w:pPr>
      <w:r>
        <w:rPr>
          <w:noProof/>
        </w:rPr>
        <mc:AlternateContent>
          <mc:Choice Requires="wpg">
            <w:drawing>
              <wp:anchor distT="0" distB="0" distL="114300" distR="114300" simplePos="0" relativeHeight="487590400" behindDoc="1" locked="0" layoutInCell="1" allowOverlap="1" wp14:anchorId="79ED509D" wp14:editId="203A93DE">
                <wp:simplePos x="0" y="0"/>
                <wp:positionH relativeFrom="page">
                  <wp:posOffset>4572635</wp:posOffset>
                </wp:positionH>
                <wp:positionV relativeFrom="paragraph">
                  <wp:posOffset>15240</wp:posOffset>
                </wp:positionV>
                <wp:extent cx="2286000" cy="1270"/>
                <wp:effectExtent l="10160" t="5715" r="8890" b="1206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1" y="24"/>
                          <a:chExt cx="3600" cy="2"/>
                        </a:xfrm>
                      </wpg:grpSpPr>
                      <wps:wsp>
                        <wps:cNvPr id="4" name="Freeform 5"/>
                        <wps:cNvSpPr>
                          <a:spLocks/>
                        </wps:cNvSpPr>
                        <wps:spPr bwMode="auto">
                          <a:xfrm>
                            <a:off x="7201" y="24"/>
                            <a:ext cx="3600" cy="2"/>
                          </a:xfrm>
                          <a:custGeom>
                            <a:avLst/>
                            <a:gdLst>
                              <a:gd name="T0" fmla="+- 0 7201 7201"/>
                              <a:gd name="T1" fmla="*/ T0 w 3600"/>
                              <a:gd name="T2" fmla="+- 0 10801 720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7B84C" id="Group 4" o:spid="_x0000_s1026" style="position:absolute;margin-left:360.05pt;margin-top:1.2pt;width:180pt;height:.1pt;z-index:-15726080;mso-position-horizontal-relative:page" coordorigin="7201,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">
                <v:shape id="Freeform 5" o:spid="_x0000_s1027" style="position:absolute;left:7201;top:2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EqwwAAANoAAAAPAAAAZHJzL2Rvd25yZXYueG1sRI9Bi8Iw&#10;FITvwv6H8Ba8aaqo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fGAhKsMAAADaAAAADwAA&#10;AAAAAAAAAAAAAAAHAgAAZHJzL2Rvd25yZXYueG1sUEsFBgAAAAADAAMAtwAAAPcCAAAAAA==&#10;" path="m,l3600,e" filled="f" strokeweight=".48pt">
                  <v:path arrowok="t" o:connecttype="custom" o:connectlocs="0,0;3600,0" o:connectangles="0,0"/>
                </v:shape>
                <w10:wrap anchorx="page"/>
              </v:group>
            </w:pict>
          </mc:Fallback>
        </mc:AlternateContent>
      </w:r>
      <w:r>
        <w:rPr>
          <w:rFonts w:eastAsia="Times New Roman"/>
          <w:spacing w:val="1"/>
          <w:position w:val="-1"/>
        </w:rPr>
        <w:t>S</w:t>
      </w:r>
      <w:r>
        <w:rPr>
          <w:rFonts w:eastAsia="Times New Roman"/>
          <w:position w:val="-1"/>
        </w:rPr>
        <w:t>i</w:t>
      </w:r>
      <w:r>
        <w:rPr>
          <w:rFonts w:eastAsia="Times New Roman"/>
          <w:spacing w:val="-2"/>
          <w:position w:val="-1"/>
        </w:rPr>
        <w:t>g</w:t>
      </w:r>
      <w:r>
        <w:rPr>
          <w:rFonts w:eastAsia="Times New Roman"/>
          <w:position w:val="-1"/>
        </w:rPr>
        <w:t>n</w:t>
      </w:r>
      <w:r>
        <w:rPr>
          <w:rFonts w:eastAsia="Times New Roman"/>
          <w:spacing w:val="-1"/>
          <w:position w:val="-1"/>
        </w:rPr>
        <w:t>e</w:t>
      </w:r>
      <w:r>
        <w:rPr>
          <w:rFonts w:eastAsia="Times New Roman"/>
          <w:position w:val="-1"/>
        </w:rPr>
        <w:t>d:  M</w:t>
      </w:r>
      <w:r>
        <w:rPr>
          <w:rFonts w:eastAsia="Times New Roman"/>
          <w:spacing w:val="4"/>
          <w:position w:val="-1"/>
        </w:rPr>
        <w:t>a</w:t>
      </w:r>
      <w:r>
        <w:rPr>
          <w:rFonts w:eastAsia="Times New Roman"/>
          <w:spacing w:val="-5"/>
          <w:position w:val="-1"/>
        </w:rPr>
        <w:t>y</w:t>
      </w:r>
      <w:r>
        <w:rPr>
          <w:rFonts w:eastAsia="Times New Roman"/>
          <w:position w:val="-1"/>
        </w:rPr>
        <w:t>or</w:t>
      </w:r>
    </w:p>
    <w:p w14:paraId="53DC01CB" w14:textId="77777777" w:rsidR="00D66993" w:rsidRDefault="00D66993" w:rsidP="00D66993">
      <w:pPr>
        <w:spacing w:line="200" w:lineRule="exact"/>
        <w:rPr>
          <w:sz w:val="20"/>
          <w:szCs w:val="20"/>
        </w:rPr>
      </w:pPr>
    </w:p>
    <w:p w14:paraId="3A3DA655" w14:textId="77777777" w:rsidR="00D66993" w:rsidRDefault="00D66993" w:rsidP="00D66993">
      <w:pPr>
        <w:spacing w:line="200" w:lineRule="exact"/>
        <w:rPr>
          <w:sz w:val="20"/>
          <w:szCs w:val="20"/>
        </w:rPr>
      </w:pPr>
    </w:p>
    <w:p w14:paraId="6A22DFB2" w14:textId="77777777" w:rsidR="00D66993" w:rsidRDefault="00D66993" w:rsidP="00D66993">
      <w:pPr>
        <w:spacing w:line="200" w:lineRule="exact"/>
        <w:rPr>
          <w:sz w:val="20"/>
          <w:szCs w:val="20"/>
        </w:rPr>
      </w:pPr>
    </w:p>
    <w:p w14:paraId="56ECA12E" w14:textId="77777777" w:rsidR="00D66993" w:rsidRDefault="00D66993" w:rsidP="00D66993">
      <w:pPr>
        <w:spacing w:line="200" w:lineRule="exact"/>
        <w:rPr>
          <w:sz w:val="20"/>
          <w:szCs w:val="20"/>
        </w:rPr>
      </w:pPr>
    </w:p>
    <w:p w14:paraId="4EF042AB" w14:textId="77777777" w:rsidR="00D66993" w:rsidRDefault="00D66993" w:rsidP="00D66993">
      <w:pPr>
        <w:spacing w:line="280" w:lineRule="exact"/>
        <w:rPr>
          <w:sz w:val="28"/>
          <w:szCs w:val="28"/>
        </w:rPr>
      </w:pPr>
    </w:p>
    <w:p w14:paraId="723A759B" w14:textId="77777777" w:rsidR="00D66993" w:rsidRDefault="00D66993" w:rsidP="00D66993">
      <w:pPr>
        <w:spacing w:before="29"/>
        <w:ind w:right="81"/>
        <w:jc w:val="right"/>
        <w:rPr>
          <w:rFonts w:eastAsia="Times New Roman"/>
        </w:rPr>
      </w:pPr>
      <w:r>
        <w:rPr>
          <w:noProof/>
        </w:rPr>
        <mc:AlternateContent>
          <mc:Choice Requires="wpg">
            <w:drawing>
              <wp:anchor distT="0" distB="0" distL="114300" distR="114300" simplePos="0" relativeHeight="487591424" behindDoc="1" locked="0" layoutInCell="1" allowOverlap="1" wp14:anchorId="024776CE" wp14:editId="0AA5776F">
                <wp:simplePos x="0" y="0"/>
                <wp:positionH relativeFrom="page">
                  <wp:posOffset>4572635</wp:posOffset>
                </wp:positionH>
                <wp:positionV relativeFrom="paragraph">
                  <wp:posOffset>15240</wp:posOffset>
                </wp:positionV>
                <wp:extent cx="2286000" cy="1270"/>
                <wp:effectExtent l="10160" t="5715" r="889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1" y="24"/>
                          <a:chExt cx="3600" cy="2"/>
                        </a:xfrm>
                      </wpg:grpSpPr>
                      <wps:wsp>
                        <wps:cNvPr id="2" name="Freeform 3"/>
                        <wps:cNvSpPr>
                          <a:spLocks/>
                        </wps:cNvSpPr>
                        <wps:spPr bwMode="auto">
                          <a:xfrm>
                            <a:off x="7201" y="24"/>
                            <a:ext cx="3600" cy="2"/>
                          </a:xfrm>
                          <a:custGeom>
                            <a:avLst/>
                            <a:gdLst>
                              <a:gd name="T0" fmla="+- 0 7201 7201"/>
                              <a:gd name="T1" fmla="*/ T0 w 3600"/>
                              <a:gd name="T2" fmla="+- 0 10801 720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C444C" id="Group 2" o:spid="_x0000_s1026" style="position:absolute;margin-left:360.05pt;margin-top:1.2pt;width:180pt;height:.1pt;z-index:-15725056;mso-position-horizontal-relative:page" coordorigin="7201,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">
                <v:shape id="Freeform 3" o:spid="_x0000_s1027" style="position:absolute;left:7201;top:2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" path="m,l3600,e" filled="f" strokeweight=".48pt">
                  <v:path arrowok="t" o:connecttype="custom" o:connectlocs="0,0;3600,0" o:connectangles="0,0"/>
                </v:shape>
                <w10:wrap anchorx="page"/>
              </v:group>
            </w:pict>
          </mc:Fallback>
        </mc:AlternateContent>
      </w:r>
      <w:r>
        <w:rPr>
          <w:rFonts w:eastAsia="Times New Roman"/>
        </w:rPr>
        <w:t>Attest:  C</w:t>
      </w:r>
      <w:r>
        <w:rPr>
          <w:rFonts w:eastAsia="Times New Roman"/>
          <w:spacing w:val="1"/>
        </w:rPr>
        <w:t>i</w:t>
      </w:r>
      <w:r>
        <w:rPr>
          <w:rFonts w:eastAsia="Times New Roman"/>
          <w:spacing w:val="3"/>
        </w:rPr>
        <w:t>t</w:t>
      </w:r>
      <w:r>
        <w:rPr>
          <w:rFonts w:eastAsia="Times New Roman"/>
        </w:rPr>
        <w:t>y</w:t>
      </w:r>
      <w:r>
        <w:rPr>
          <w:rFonts w:eastAsia="Times New Roman"/>
          <w:spacing w:val="-7"/>
        </w:rPr>
        <w:t xml:space="preserve"> </w:t>
      </w:r>
      <w:r>
        <w:rPr>
          <w:rFonts w:eastAsia="Times New Roman"/>
        </w:rPr>
        <w:t>R</w:t>
      </w:r>
      <w:r>
        <w:rPr>
          <w:rFonts w:eastAsia="Times New Roman"/>
          <w:spacing w:val="-1"/>
        </w:rPr>
        <w:t>ec</w:t>
      </w:r>
      <w:r>
        <w:rPr>
          <w:rFonts w:eastAsia="Times New Roman"/>
          <w:spacing w:val="2"/>
        </w:rPr>
        <w:t>o</w:t>
      </w:r>
      <w:r>
        <w:rPr>
          <w:rFonts w:eastAsia="Times New Roman"/>
        </w:rPr>
        <w:t>rd</w:t>
      </w:r>
      <w:r>
        <w:rPr>
          <w:rFonts w:eastAsia="Times New Roman"/>
          <w:spacing w:val="-2"/>
        </w:rPr>
        <w:t>e</w:t>
      </w:r>
      <w:r>
        <w:rPr>
          <w:rFonts w:eastAsia="Times New Roman"/>
        </w:rPr>
        <w:t>r</w:t>
      </w:r>
    </w:p>
    <w:p w14:paraId="47BEB332" w14:textId="77777777" w:rsidR="00D66993" w:rsidRDefault="00D66993" w:rsidP="00D66993">
      <w:pPr>
        <w:pStyle w:val="Body"/>
      </w:pPr>
    </w:p>
    <w:p w14:paraId="46746652" w14:textId="7A86366C" w:rsidR="00D66993" w:rsidRDefault="00D66993">
      <w:pPr>
        <w:pStyle w:val="BodyText"/>
        <w:spacing w:before="1" w:line="232" w:lineRule="auto"/>
        <w:ind w:right="177"/>
      </w:pPr>
    </w:p>
    <w:p w14:paraId="09E2B6E3" w14:textId="77777777" w:rsidR="00D66993" w:rsidRDefault="00D66993">
      <w:pPr>
        <w:pStyle w:val="BodyText"/>
        <w:spacing w:before="1" w:line="232" w:lineRule="auto"/>
        <w:ind w:right="177"/>
      </w:pPr>
    </w:p>
    <w:sectPr w:rsidR="00D66993">
      <w:pgSz w:w="12240" w:h="15840"/>
      <w:pgMar w:top="1800" w:right="1260" w:bottom="280" w:left="1720" w:header="13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F6AA" w14:textId="77777777" w:rsidR="004C5F71" w:rsidRDefault="004C5F71">
      <w:r>
        <w:separator/>
      </w:r>
    </w:p>
  </w:endnote>
  <w:endnote w:type="continuationSeparator" w:id="0">
    <w:p w14:paraId="4D779E6A" w14:textId="77777777" w:rsidR="004C5F71" w:rsidRDefault="004C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10B3" w14:textId="77777777" w:rsidR="004C5F71" w:rsidRDefault="004C5F71">
      <w:r>
        <w:separator/>
      </w:r>
    </w:p>
  </w:footnote>
  <w:footnote w:type="continuationSeparator" w:id="0">
    <w:p w14:paraId="76D40E8C" w14:textId="77777777" w:rsidR="004C5F71" w:rsidRDefault="004C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169A" w14:textId="273923E1" w:rsidR="000958A0" w:rsidRDefault="00FE0F6C">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640E169B" wp14:editId="147352B8">
              <wp:simplePos x="0" y="0"/>
              <wp:positionH relativeFrom="page">
                <wp:posOffset>6456045</wp:posOffset>
              </wp:positionH>
              <wp:positionV relativeFrom="page">
                <wp:posOffset>867410</wp:posOffset>
              </wp:positionV>
              <wp:extent cx="453390" cy="2089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169C" w14:textId="70450418" w:rsidR="000958A0" w:rsidRDefault="000958A0">
                          <w:pPr>
                            <w:pStyle w:val="BodyText"/>
                            <w:spacing w:before="20"/>
                            <w:ind w:left="2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E169B" id="_x0000_t202" coordsize="21600,21600" o:spt="202" path="m,l,21600r21600,l21600,xe">
              <v:stroke joinstyle="miter"/>
              <v:path gradientshapeok="t" o:connecttype="rect"/>
            </v:shapetype>
            <v:shape id="docshape1" o:spid="_x0000_s1026" type="#_x0000_t202" style="position:absolute;margin-left:508.35pt;margin-top:68.3pt;width:35.7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" filled="f" stroked="f">
              <v:textbox inset="0,0,0,0">
                <w:txbxContent>
                  <w:p w14:paraId="640E169C" w14:textId="70450418" w:rsidR="000958A0" w:rsidRDefault="000958A0">
                    <w:pPr>
                      <w:pStyle w:val="BodyText"/>
                      <w:spacing w:before="20"/>
                      <w:ind w:left="20" w:firstLine="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1D"/>
    <w:multiLevelType w:val="hybridMultilevel"/>
    <w:tmpl w:val="6E7647DC"/>
    <w:lvl w:ilvl="0" w:tplc="35347890">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spacing w:val="-1"/>
        <w:w w:val="100"/>
        <w:sz w:val="24"/>
        <w:szCs w:val="24"/>
        <w:lang w:val="en-US" w:eastAsia="en-US" w:bidi="ar-SA"/>
      </w:rPr>
    </w:lvl>
    <w:lvl w:ilvl="1" w:tplc="8C18E246">
      <w:start w:val="1"/>
      <w:numFmt w:val="lowerRoman"/>
      <w:lvlText w:val="(%2)"/>
      <w:lvlJc w:val="left"/>
      <w:pPr>
        <w:ind w:left="188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3B42CE7A">
      <w:numFmt w:val="bullet"/>
      <w:lvlText w:val="•"/>
      <w:lvlJc w:val="left"/>
      <w:pPr>
        <w:ind w:left="2700" w:hanging="720"/>
      </w:pPr>
      <w:rPr>
        <w:rFonts w:hint="default"/>
        <w:lang w:val="en-US" w:eastAsia="en-US" w:bidi="ar-SA"/>
      </w:rPr>
    </w:lvl>
    <w:lvl w:ilvl="3" w:tplc="C37AD006">
      <w:numFmt w:val="bullet"/>
      <w:lvlText w:val="•"/>
      <w:lvlJc w:val="left"/>
      <w:pPr>
        <w:ind w:left="3520" w:hanging="720"/>
      </w:pPr>
      <w:rPr>
        <w:rFonts w:hint="default"/>
        <w:lang w:val="en-US" w:eastAsia="en-US" w:bidi="ar-SA"/>
      </w:rPr>
    </w:lvl>
    <w:lvl w:ilvl="4" w:tplc="F5A67100">
      <w:numFmt w:val="bullet"/>
      <w:lvlText w:val="•"/>
      <w:lvlJc w:val="left"/>
      <w:pPr>
        <w:ind w:left="4340" w:hanging="720"/>
      </w:pPr>
      <w:rPr>
        <w:rFonts w:hint="default"/>
        <w:lang w:val="en-US" w:eastAsia="en-US" w:bidi="ar-SA"/>
      </w:rPr>
    </w:lvl>
    <w:lvl w:ilvl="5" w:tplc="74FEA5F0">
      <w:numFmt w:val="bullet"/>
      <w:lvlText w:val="•"/>
      <w:lvlJc w:val="left"/>
      <w:pPr>
        <w:ind w:left="5160" w:hanging="720"/>
      </w:pPr>
      <w:rPr>
        <w:rFonts w:hint="default"/>
        <w:lang w:val="en-US" w:eastAsia="en-US" w:bidi="ar-SA"/>
      </w:rPr>
    </w:lvl>
    <w:lvl w:ilvl="6" w:tplc="967C995E">
      <w:numFmt w:val="bullet"/>
      <w:lvlText w:val="•"/>
      <w:lvlJc w:val="left"/>
      <w:pPr>
        <w:ind w:left="5980" w:hanging="720"/>
      </w:pPr>
      <w:rPr>
        <w:rFonts w:hint="default"/>
        <w:lang w:val="en-US" w:eastAsia="en-US" w:bidi="ar-SA"/>
      </w:rPr>
    </w:lvl>
    <w:lvl w:ilvl="7" w:tplc="10D65CB0">
      <w:numFmt w:val="bullet"/>
      <w:lvlText w:val="•"/>
      <w:lvlJc w:val="left"/>
      <w:pPr>
        <w:ind w:left="6800" w:hanging="720"/>
      </w:pPr>
      <w:rPr>
        <w:rFonts w:hint="default"/>
        <w:lang w:val="en-US" w:eastAsia="en-US" w:bidi="ar-SA"/>
      </w:rPr>
    </w:lvl>
    <w:lvl w:ilvl="8" w:tplc="50CC2492">
      <w:numFmt w:val="bullet"/>
      <w:lvlText w:val="•"/>
      <w:lvlJc w:val="left"/>
      <w:pPr>
        <w:ind w:left="7620" w:hanging="720"/>
      </w:pPr>
      <w:rPr>
        <w:rFonts w:hint="default"/>
        <w:lang w:val="en-US" w:eastAsia="en-US" w:bidi="ar-SA"/>
      </w:rPr>
    </w:lvl>
  </w:abstractNum>
  <w:abstractNum w:abstractNumId="1" w15:restartNumberingAfterBreak="0">
    <w:nsid w:val="05EC5AF4"/>
    <w:multiLevelType w:val="hybridMultilevel"/>
    <w:tmpl w:val="F956E252"/>
    <w:lvl w:ilvl="0" w:tplc="FFFAE6DE">
      <w:start w:val="1"/>
      <w:numFmt w:val="decimal"/>
      <w:lvlText w:val="(%1)"/>
      <w:lvlJc w:val="left"/>
      <w:pPr>
        <w:ind w:left="187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5FF47F20">
      <w:numFmt w:val="bullet"/>
      <w:lvlText w:val="•"/>
      <w:lvlJc w:val="left"/>
      <w:pPr>
        <w:ind w:left="2618" w:hanging="720"/>
      </w:pPr>
      <w:rPr>
        <w:rFonts w:hint="default"/>
        <w:lang w:val="en-US" w:eastAsia="en-US" w:bidi="ar-SA"/>
      </w:rPr>
    </w:lvl>
    <w:lvl w:ilvl="2" w:tplc="8C7CD18C">
      <w:numFmt w:val="bullet"/>
      <w:lvlText w:val="•"/>
      <w:lvlJc w:val="left"/>
      <w:pPr>
        <w:ind w:left="3356" w:hanging="720"/>
      </w:pPr>
      <w:rPr>
        <w:rFonts w:hint="default"/>
        <w:lang w:val="en-US" w:eastAsia="en-US" w:bidi="ar-SA"/>
      </w:rPr>
    </w:lvl>
    <w:lvl w:ilvl="3" w:tplc="84C62860">
      <w:numFmt w:val="bullet"/>
      <w:lvlText w:val="•"/>
      <w:lvlJc w:val="left"/>
      <w:pPr>
        <w:ind w:left="4094" w:hanging="720"/>
      </w:pPr>
      <w:rPr>
        <w:rFonts w:hint="default"/>
        <w:lang w:val="en-US" w:eastAsia="en-US" w:bidi="ar-SA"/>
      </w:rPr>
    </w:lvl>
    <w:lvl w:ilvl="4" w:tplc="7088ADBA">
      <w:numFmt w:val="bullet"/>
      <w:lvlText w:val="•"/>
      <w:lvlJc w:val="left"/>
      <w:pPr>
        <w:ind w:left="4832" w:hanging="720"/>
      </w:pPr>
      <w:rPr>
        <w:rFonts w:hint="default"/>
        <w:lang w:val="en-US" w:eastAsia="en-US" w:bidi="ar-SA"/>
      </w:rPr>
    </w:lvl>
    <w:lvl w:ilvl="5" w:tplc="6B900026">
      <w:numFmt w:val="bullet"/>
      <w:lvlText w:val="•"/>
      <w:lvlJc w:val="left"/>
      <w:pPr>
        <w:ind w:left="5570" w:hanging="720"/>
      </w:pPr>
      <w:rPr>
        <w:rFonts w:hint="default"/>
        <w:lang w:val="en-US" w:eastAsia="en-US" w:bidi="ar-SA"/>
      </w:rPr>
    </w:lvl>
    <w:lvl w:ilvl="6" w:tplc="236897EC">
      <w:numFmt w:val="bullet"/>
      <w:lvlText w:val="•"/>
      <w:lvlJc w:val="left"/>
      <w:pPr>
        <w:ind w:left="6308" w:hanging="720"/>
      </w:pPr>
      <w:rPr>
        <w:rFonts w:hint="default"/>
        <w:lang w:val="en-US" w:eastAsia="en-US" w:bidi="ar-SA"/>
      </w:rPr>
    </w:lvl>
    <w:lvl w:ilvl="7" w:tplc="E85CC080">
      <w:numFmt w:val="bullet"/>
      <w:lvlText w:val="•"/>
      <w:lvlJc w:val="left"/>
      <w:pPr>
        <w:ind w:left="7046" w:hanging="720"/>
      </w:pPr>
      <w:rPr>
        <w:rFonts w:hint="default"/>
        <w:lang w:val="en-US" w:eastAsia="en-US" w:bidi="ar-SA"/>
      </w:rPr>
    </w:lvl>
    <w:lvl w:ilvl="8" w:tplc="8E4ECEB6">
      <w:numFmt w:val="bullet"/>
      <w:lvlText w:val="•"/>
      <w:lvlJc w:val="left"/>
      <w:pPr>
        <w:ind w:left="7784" w:hanging="720"/>
      </w:pPr>
      <w:rPr>
        <w:rFonts w:hint="default"/>
        <w:lang w:val="en-US" w:eastAsia="en-US" w:bidi="ar-SA"/>
      </w:rPr>
    </w:lvl>
  </w:abstractNum>
  <w:abstractNum w:abstractNumId="2" w15:restartNumberingAfterBreak="0">
    <w:nsid w:val="0B531CB7"/>
    <w:multiLevelType w:val="hybridMultilevel"/>
    <w:tmpl w:val="83469FCA"/>
    <w:lvl w:ilvl="0" w:tplc="81AC0E7C">
      <w:start w:val="1"/>
      <w:numFmt w:val="decimal"/>
      <w:lvlText w:val="(%1)"/>
      <w:lvlJc w:val="left"/>
      <w:pPr>
        <w:ind w:left="187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FD008A44">
      <w:numFmt w:val="bullet"/>
      <w:lvlText w:val="•"/>
      <w:lvlJc w:val="left"/>
      <w:pPr>
        <w:ind w:left="2618" w:hanging="720"/>
      </w:pPr>
      <w:rPr>
        <w:rFonts w:hint="default"/>
        <w:lang w:val="en-US" w:eastAsia="en-US" w:bidi="ar-SA"/>
      </w:rPr>
    </w:lvl>
    <w:lvl w:ilvl="2" w:tplc="EAE63A00">
      <w:numFmt w:val="bullet"/>
      <w:lvlText w:val="•"/>
      <w:lvlJc w:val="left"/>
      <w:pPr>
        <w:ind w:left="3356" w:hanging="720"/>
      </w:pPr>
      <w:rPr>
        <w:rFonts w:hint="default"/>
        <w:lang w:val="en-US" w:eastAsia="en-US" w:bidi="ar-SA"/>
      </w:rPr>
    </w:lvl>
    <w:lvl w:ilvl="3" w:tplc="8D6A8B76">
      <w:numFmt w:val="bullet"/>
      <w:lvlText w:val="•"/>
      <w:lvlJc w:val="left"/>
      <w:pPr>
        <w:ind w:left="4094" w:hanging="720"/>
      </w:pPr>
      <w:rPr>
        <w:rFonts w:hint="default"/>
        <w:lang w:val="en-US" w:eastAsia="en-US" w:bidi="ar-SA"/>
      </w:rPr>
    </w:lvl>
    <w:lvl w:ilvl="4" w:tplc="9FE0F57A">
      <w:numFmt w:val="bullet"/>
      <w:lvlText w:val="•"/>
      <w:lvlJc w:val="left"/>
      <w:pPr>
        <w:ind w:left="4832" w:hanging="720"/>
      </w:pPr>
      <w:rPr>
        <w:rFonts w:hint="default"/>
        <w:lang w:val="en-US" w:eastAsia="en-US" w:bidi="ar-SA"/>
      </w:rPr>
    </w:lvl>
    <w:lvl w:ilvl="5" w:tplc="F44E073A">
      <w:numFmt w:val="bullet"/>
      <w:lvlText w:val="•"/>
      <w:lvlJc w:val="left"/>
      <w:pPr>
        <w:ind w:left="5570" w:hanging="720"/>
      </w:pPr>
      <w:rPr>
        <w:rFonts w:hint="default"/>
        <w:lang w:val="en-US" w:eastAsia="en-US" w:bidi="ar-SA"/>
      </w:rPr>
    </w:lvl>
    <w:lvl w:ilvl="6" w:tplc="80BE9F4A">
      <w:numFmt w:val="bullet"/>
      <w:lvlText w:val="•"/>
      <w:lvlJc w:val="left"/>
      <w:pPr>
        <w:ind w:left="6308" w:hanging="720"/>
      </w:pPr>
      <w:rPr>
        <w:rFonts w:hint="default"/>
        <w:lang w:val="en-US" w:eastAsia="en-US" w:bidi="ar-SA"/>
      </w:rPr>
    </w:lvl>
    <w:lvl w:ilvl="7" w:tplc="650290AE">
      <w:numFmt w:val="bullet"/>
      <w:lvlText w:val="•"/>
      <w:lvlJc w:val="left"/>
      <w:pPr>
        <w:ind w:left="7046" w:hanging="720"/>
      </w:pPr>
      <w:rPr>
        <w:rFonts w:hint="default"/>
        <w:lang w:val="en-US" w:eastAsia="en-US" w:bidi="ar-SA"/>
      </w:rPr>
    </w:lvl>
    <w:lvl w:ilvl="8" w:tplc="FA82EAA8">
      <w:numFmt w:val="bullet"/>
      <w:lvlText w:val="•"/>
      <w:lvlJc w:val="left"/>
      <w:pPr>
        <w:ind w:left="7784" w:hanging="720"/>
      </w:pPr>
      <w:rPr>
        <w:rFonts w:hint="default"/>
        <w:lang w:val="en-US" w:eastAsia="en-US" w:bidi="ar-SA"/>
      </w:rPr>
    </w:lvl>
  </w:abstractNum>
  <w:abstractNum w:abstractNumId="3" w15:restartNumberingAfterBreak="0">
    <w:nsid w:val="0BC5352A"/>
    <w:multiLevelType w:val="hybridMultilevel"/>
    <w:tmpl w:val="B55AD0BC"/>
    <w:lvl w:ilvl="0" w:tplc="7D26B4BA">
      <w:start w:val="2"/>
      <w:numFmt w:val="decimal"/>
      <w:lvlText w:val="(%1)"/>
      <w:lvlJc w:val="left"/>
      <w:pPr>
        <w:ind w:left="440" w:hanging="720"/>
        <w:jc w:val="left"/>
      </w:pPr>
      <w:rPr>
        <w:rFonts w:ascii="Century Schoolbook" w:eastAsia="Century Schoolbook" w:hAnsi="Century Schoolbook" w:cs="Century Schoolbook" w:hint="default"/>
        <w:b w:val="0"/>
        <w:bCs w:val="0"/>
        <w:i w:val="0"/>
        <w:iCs w:val="0"/>
        <w:spacing w:val="-1"/>
        <w:w w:val="100"/>
        <w:sz w:val="24"/>
        <w:szCs w:val="24"/>
        <w:lang w:val="en-US" w:eastAsia="en-US" w:bidi="ar-SA"/>
      </w:rPr>
    </w:lvl>
    <w:lvl w:ilvl="1" w:tplc="F1C264FA">
      <w:numFmt w:val="bullet"/>
      <w:lvlText w:val="•"/>
      <w:lvlJc w:val="left"/>
      <w:pPr>
        <w:ind w:left="1322" w:hanging="720"/>
      </w:pPr>
      <w:rPr>
        <w:rFonts w:hint="default"/>
        <w:lang w:val="en-US" w:eastAsia="en-US" w:bidi="ar-SA"/>
      </w:rPr>
    </w:lvl>
    <w:lvl w:ilvl="2" w:tplc="398ABB68">
      <w:numFmt w:val="bullet"/>
      <w:lvlText w:val="•"/>
      <w:lvlJc w:val="left"/>
      <w:pPr>
        <w:ind w:left="2204" w:hanging="720"/>
      </w:pPr>
      <w:rPr>
        <w:rFonts w:hint="default"/>
        <w:lang w:val="en-US" w:eastAsia="en-US" w:bidi="ar-SA"/>
      </w:rPr>
    </w:lvl>
    <w:lvl w:ilvl="3" w:tplc="F8B60E76">
      <w:numFmt w:val="bullet"/>
      <w:lvlText w:val="•"/>
      <w:lvlJc w:val="left"/>
      <w:pPr>
        <w:ind w:left="3086" w:hanging="720"/>
      </w:pPr>
      <w:rPr>
        <w:rFonts w:hint="default"/>
        <w:lang w:val="en-US" w:eastAsia="en-US" w:bidi="ar-SA"/>
      </w:rPr>
    </w:lvl>
    <w:lvl w:ilvl="4" w:tplc="14BE409A">
      <w:numFmt w:val="bullet"/>
      <w:lvlText w:val="•"/>
      <w:lvlJc w:val="left"/>
      <w:pPr>
        <w:ind w:left="3968" w:hanging="720"/>
      </w:pPr>
      <w:rPr>
        <w:rFonts w:hint="default"/>
        <w:lang w:val="en-US" w:eastAsia="en-US" w:bidi="ar-SA"/>
      </w:rPr>
    </w:lvl>
    <w:lvl w:ilvl="5" w:tplc="A1EED104">
      <w:numFmt w:val="bullet"/>
      <w:lvlText w:val="•"/>
      <w:lvlJc w:val="left"/>
      <w:pPr>
        <w:ind w:left="4850" w:hanging="720"/>
      </w:pPr>
      <w:rPr>
        <w:rFonts w:hint="default"/>
        <w:lang w:val="en-US" w:eastAsia="en-US" w:bidi="ar-SA"/>
      </w:rPr>
    </w:lvl>
    <w:lvl w:ilvl="6" w:tplc="0172B644">
      <w:numFmt w:val="bullet"/>
      <w:lvlText w:val="•"/>
      <w:lvlJc w:val="left"/>
      <w:pPr>
        <w:ind w:left="5732" w:hanging="720"/>
      </w:pPr>
      <w:rPr>
        <w:rFonts w:hint="default"/>
        <w:lang w:val="en-US" w:eastAsia="en-US" w:bidi="ar-SA"/>
      </w:rPr>
    </w:lvl>
    <w:lvl w:ilvl="7" w:tplc="F61674BE">
      <w:numFmt w:val="bullet"/>
      <w:lvlText w:val="•"/>
      <w:lvlJc w:val="left"/>
      <w:pPr>
        <w:ind w:left="6614" w:hanging="720"/>
      </w:pPr>
      <w:rPr>
        <w:rFonts w:hint="default"/>
        <w:lang w:val="en-US" w:eastAsia="en-US" w:bidi="ar-SA"/>
      </w:rPr>
    </w:lvl>
    <w:lvl w:ilvl="8" w:tplc="29F030C6">
      <w:numFmt w:val="bullet"/>
      <w:lvlText w:val="•"/>
      <w:lvlJc w:val="left"/>
      <w:pPr>
        <w:ind w:left="7496" w:hanging="720"/>
      </w:pPr>
      <w:rPr>
        <w:rFonts w:hint="default"/>
        <w:lang w:val="en-US" w:eastAsia="en-US" w:bidi="ar-SA"/>
      </w:rPr>
    </w:lvl>
  </w:abstractNum>
  <w:abstractNum w:abstractNumId="4" w15:restartNumberingAfterBreak="0">
    <w:nsid w:val="2BCA15F1"/>
    <w:multiLevelType w:val="hybridMultilevel"/>
    <w:tmpl w:val="D100A9EC"/>
    <w:lvl w:ilvl="0" w:tplc="596855C2">
      <w:start w:val="1"/>
      <w:numFmt w:val="decimal"/>
      <w:lvlText w:val="%1."/>
      <w:lvlJc w:val="left"/>
      <w:pPr>
        <w:ind w:left="785" w:hanging="346"/>
        <w:jc w:val="left"/>
      </w:pPr>
      <w:rPr>
        <w:rFonts w:ascii="Century Schoolbook" w:eastAsia="Century Schoolbook" w:hAnsi="Century Schoolbook" w:cs="Century Schoolbook" w:hint="default"/>
        <w:b w:val="0"/>
        <w:bCs w:val="0"/>
        <w:i w:val="0"/>
        <w:iCs w:val="0"/>
        <w:spacing w:val="-1"/>
        <w:w w:val="100"/>
        <w:sz w:val="24"/>
        <w:szCs w:val="24"/>
        <w:lang w:val="en-US" w:eastAsia="en-US" w:bidi="ar-SA"/>
      </w:rPr>
    </w:lvl>
    <w:lvl w:ilvl="1" w:tplc="64AA638C">
      <w:start w:val="2"/>
      <w:numFmt w:val="decimal"/>
      <w:lvlText w:val="(%2)"/>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6BAC4312">
      <w:start w:val="1"/>
      <w:numFmt w:val="lowerLetter"/>
      <w:lvlText w:val="(%3)"/>
      <w:lvlJc w:val="left"/>
      <w:pPr>
        <w:ind w:left="259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3" w:tplc="892AB3AA">
      <w:numFmt w:val="bullet"/>
      <w:lvlText w:val="•"/>
      <w:lvlJc w:val="left"/>
      <w:pPr>
        <w:ind w:left="3432" w:hanging="720"/>
      </w:pPr>
      <w:rPr>
        <w:rFonts w:hint="default"/>
        <w:lang w:val="en-US" w:eastAsia="en-US" w:bidi="ar-SA"/>
      </w:rPr>
    </w:lvl>
    <w:lvl w:ilvl="4" w:tplc="251AB18C">
      <w:numFmt w:val="bullet"/>
      <w:lvlText w:val="•"/>
      <w:lvlJc w:val="left"/>
      <w:pPr>
        <w:ind w:left="4265" w:hanging="720"/>
      </w:pPr>
      <w:rPr>
        <w:rFonts w:hint="default"/>
        <w:lang w:val="en-US" w:eastAsia="en-US" w:bidi="ar-SA"/>
      </w:rPr>
    </w:lvl>
    <w:lvl w:ilvl="5" w:tplc="FB6C2BFA">
      <w:numFmt w:val="bullet"/>
      <w:lvlText w:val="•"/>
      <w:lvlJc w:val="left"/>
      <w:pPr>
        <w:ind w:left="5097" w:hanging="720"/>
      </w:pPr>
      <w:rPr>
        <w:rFonts w:hint="default"/>
        <w:lang w:val="en-US" w:eastAsia="en-US" w:bidi="ar-SA"/>
      </w:rPr>
    </w:lvl>
    <w:lvl w:ilvl="6" w:tplc="777A1E3E">
      <w:numFmt w:val="bullet"/>
      <w:lvlText w:val="•"/>
      <w:lvlJc w:val="left"/>
      <w:pPr>
        <w:ind w:left="5930" w:hanging="720"/>
      </w:pPr>
      <w:rPr>
        <w:rFonts w:hint="default"/>
        <w:lang w:val="en-US" w:eastAsia="en-US" w:bidi="ar-SA"/>
      </w:rPr>
    </w:lvl>
    <w:lvl w:ilvl="7" w:tplc="9A1802D4">
      <w:numFmt w:val="bullet"/>
      <w:lvlText w:val="•"/>
      <w:lvlJc w:val="left"/>
      <w:pPr>
        <w:ind w:left="6762" w:hanging="720"/>
      </w:pPr>
      <w:rPr>
        <w:rFonts w:hint="default"/>
        <w:lang w:val="en-US" w:eastAsia="en-US" w:bidi="ar-SA"/>
      </w:rPr>
    </w:lvl>
    <w:lvl w:ilvl="8" w:tplc="F03E21A6">
      <w:numFmt w:val="bullet"/>
      <w:lvlText w:val="•"/>
      <w:lvlJc w:val="left"/>
      <w:pPr>
        <w:ind w:left="7595" w:hanging="720"/>
      </w:pPr>
      <w:rPr>
        <w:rFonts w:hint="default"/>
        <w:lang w:val="en-US" w:eastAsia="en-US" w:bidi="ar-SA"/>
      </w:rPr>
    </w:lvl>
  </w:abstractNum>
  <w:abstractNum w:abstractNumId="5" w15:restartNumberingAfterBreak="0">
    <w:nsid w:val="2C480412"/>
    <w:multiLevelType w:val="hybridMultilevel"/>
    <w:tmpl w:val="B3D43C70"/>
    <w:lvl w:ilvl="0" w:tplc="1010B894">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B7966FB0">
      <w:numFmt w:val="bullet"/>
      <w:lvlText w:val="•"/>
      <w:lvlJc w:val="left"/>
      <w:pPr>
        <w:ind w:left="1322" w:hanging="720"/>
      </w:pPr>
      <w:rPr>
        <w:rFonts w:hint="default"/>
        <w:lang w:val="en-US" w:eastAsia="en-US" w:bidi="ar-SA"/>
      </w:rPr>
    </w:lvl>
    <w:lvl w:ilvl="2" w:tplc="3CFAC1C0">
      <w:numFmt w:val="bullet"/>
      <w:lvlText w:val="•"/>
      <w:lvlJc w:val="left"/>
      <w:pPr>
        <w:ind w:left="2204" w:hanging="720"/>
      </w:pPr>
      <w:rPr>
        <w:rFonts w:hint="default"/>
        <w:lang w:val="en-US" w:eastAsia="en-US" w:bidi="ar-SA"/>
      </w:rPr>
    </w:lvl>
    <w:lvl w:ilvl="3" w:tplc="8C5E77B8">
      <w:numFmt w:val="bullet"/>
      <w:lvlText w:val="•"/>
      <w:lvlJc w:val="left"/>
      <w:pPr>
        <w:ind w:left="3086" w:hanging="720"/>
      </w:pPr>
      <w:rPr>
        <w:rFonts w:hint="default"/>
        <w:lang w:val="en-US" w:eastAsia="en-US" w:bidi="ar-SA"/>
      </w:rPr>
    </w:lvl>
    <w:lvl w:ilvl="4" w:tplc="3488D736">
      <w:numFmt w:val="bullet"/>
      <w:lvlText w:val="•"/>
      <w:lvlJc w:val="left"/>
      <w:pPr>
        <w:ind w:left="3968" w:hanging="720"/>
      </w:pPr>
      <w:rPr>
        <w:rFonts w:hint="default"/>
        <w:lang w:val="en-US" w:eastAsia="en-US" w:bidi="ar-SA"/>
      </w:rPr>
    </w:lvl>
    <w:lvl w:ilvl="5" w:tplc="EBE66716">
      <w:numFmt w:val="bullet"/>
      <w:lvlText w:val="•"/>
      <w:lvlJc w:val="left"/>
      <w:pPr>
        <w:ind w:left="4850" w:hanging="720"/>
      </w:pPr>
      <w:rPr>
        <w:rFonts w:hint="default"/>
        <w:lang w:val="en-US" w:eastAsia="en-US" w:bidi="ar-SA"/>
      </w:rPr>
    </w:lvl>
    <w:lvl w:ilvl="6" w:tplc="4E3A8C5C">
      <w:numFmt w:val="bullet"/>
      <w:lvlText w:val="•"/>
      <w:lvlJc w:val="left"/>
      <w:pPr>
        <w:ind w:left="5732" w:hanging="720"/>
      </w:pPr>
      <w:rPr>
        <w:rFonts w:hint="default"/>
        <w:lang w:val="en-US" w:eastAsia="en-US" w:bidi="ar-SA"/>
      </w:rPr>
    </w:lvl>
    <w:lvl w:ilvl="7" w:tplc="2AAC5336">
      <w:numFmt w:val="bullet"/>
      <w:lvlText w:val="•"/>
      <w:lvlJc w:val="left"/>
      <w:pPr>
        <w:ind w:left="6614" w:hanging="720"/>
      </w:pPr>
      <w:rPr>
        <w:rFonts w:hint="default"/>
        <w:lang w:val="en-US" w:eastAsia="en-US" w:bidi="ar-SA"/>
      </w:rPr>
    </w:lvl>
    <w:lvl w:ilvl="8" w:tplc="8ED2A60C">
      <w:numFmt w:val="bullet"/>
      <w:lvlText w:val="•"/>
      <w:lvlJc w:val="left"/>
      <w:pPr>
        <w:ind w:left="7496" w:hanging="720"/>
      </w:pPr>
      <w:rPr>
        <w:rFonts w:hint="default"/>
        <w:lang w:val="en-US" w:eastAsia="en-US" w:bidi="ar-SA"/>
      </w:rPr>
    </w:lvl>
  </w:abstractNum>
  <w:abstractNum w:abstractNumId="6" w15:restartNumberingAfterBreak="0">
    <w:nsid w:val="2CE86DF1"/>
    <w:multiLevelType w:val="hybridMultilevel"/>
    <w:tmpl w:val="222AEDC6"/>
    <w:lvl w:ilvl="0" w:tplc="5EAEB834">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3B06A7C2">
      <w:numFmt w:val="bullet"/>
      <w:lvlText w:val="•"/>
      <w:lvlJc w:val="left"/>
      <w:pPr>
        <w:ind w:left="1322" w:hanging="720"/>
      </w:pPr>
      <w:rPr>
        <w:rFonts w:hint="default"/>
        <w:lang w:val="en-US" w:eastAsia="en-US" w:bidi="ar-SA"/>
      </w:rPr>
    </w:lvl>
    <w:lvl w:ilvl="2" w:tplc="57EC49E2">
      <w:numFmt w:val="bullet"/>
      <w:lvlText w:val="•"/>
      <w:lvlJc w:val="left"/>
      <w:pPr>
        <w:ind w:left="2204" w:hanging="720"/>
      </w:pPr>
      <w:rPr>
        <w:rFonts w:hint="default"/>
        <w:lang w:val="en-US" w:eastAsia="en-US" w:bidi="ar-SA"/>
      </w:rPr>
    </w:lvl>
    <w:lvl w:ilvl="3" w:tplc="F4EA43A2">
      <w:numFmt w:val="bullet"/>
      <w:lvlText w:val="•"/>
      <w:lvlJc w:val="left"/>
      <w:pPr>
        <w:ind w:left="3086" w:hanging="720"/>
      </w:pPr>
      <w:rPr>
        <w:rFonts w:hint="default"/>
        <w:lang w:val="en-US" w:eastAsia="en-US" w:bidi="ar-SA"/>
      </w:rPr>
    </w:lvl>
    <w:lvl w:ilvl="4" w:tplc="105C092A">
      <w:numFmt w:val="bullet"/>
      <w:lvlText w:val="•"/>
      <w:lvlJc w:val="left"/>
      <w:pPr>
        <w:ind w:left="3968" w:hanging="720"/>
      </w:pPr>
      <w:rPr>
        <w:rFonts w:hint="default"/>
        <w:lang w:val="en-US" w:eastAsia="en-US" w:bidi="ar-SA"/>
      </w:rPr>
    </w:lvl>
    <w:lvl w:ilvl="5" w:tplc="D36C9676">
      <w:numFmt w:val="bullet"/>
      <w:lvlText w:val="•"/>
      <w:lvlJc w:val="left"/>
      <w:pPr>
        <w:ind w:left="4850" w:hanging="720"/>
      </w:pPr>
      <w:rPr>
        <w:rFonts w:hint="default"/>
        <w:lang w:val="en-US" w:eastAsia="en-US" w:bidi="ar-SA"/>
      </w:rPr>
    </w:lvl>
    <w:lvl w:ilvl="6" w:tplc="942C07C0">
      <w:numFmt w:val="bullet"/>
      <w:lvlText w:val="•"/>
      <w:lvlJc w:val="left"/>
      <w:pPr>
        <w:ind w:left="5732" w:hanging="720"/>
      </w:pPr>
      <w:rPr>
        <w:rFonts w:hint="default"/>
        <w:lang w:val="en-US" w:eastAsia="en-US" w:bidi="ar-SA"/>
      </w:rPr>
    </w:lvl>
    <w:lvl w:ilvl="7" w:tplc="A5565DB4">
      <w:numFmt w:val="bullet"/>
      <w:lvlText w:val="•"/>
      <w:lvlJc w:val="left"/>
      <w:pPr>
        <w:ind w:left="6614" w:hanging="720"/>
      </w:pPr>
      <w:rPr>
        <w:rFonts w:hint="default"/>
        <w:lang w:val="en-US" w:eastAsia="en-US" w:bidi="ar-SA"/>
      </w:rPr>
    </w:lvl>
    <w:lvl w:ilvl="8" w:tplc="177A0CE2">
      <w:numFmt w:val="bullet"/>
      <w:lvlText w:val="•"/>
      <w:lvlJc w:val="left"/>
      <w:pPr>
        <w:ind w:left="7496" w:hanging="720"/>
      </w:pPr>
      <w:rPr>
        <w:rFonts w:hint="default"/>
        <w:lang w:val="en-US" w:eastAsia="en-US" w:bidi="ar-SA"/>
      </w:rPr>
    </w:lvl>
  </w:abstractNum>
  <w:abstractNum w:abstractNumId="7" w15:restartNumberingAfterBreak="0">
    <w:nsid w:val="3D3023A5"/>
    <w:multiLevelType w:val="hybridMultilevel"/>
    <w:tmpl w:val="2F564756"/>
    <w:lvl w:ilvl="0" w:tplc="1E50358C">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9F260574">
      <w:start w:val="1"/>
      <w:numFmt w:val="lowerLetter"/>
      <w:lvlText w:val="(%2)"/>
      <w:lvlJc w:val="left"/>
      <w:pPr>
        <w:ind w:left="1880" w:hanging="721"/>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9C90C6C6">
      <w:numFmt w:val="bullet"/>
      <w:lvlText w:val="•"/>
      <w:lvlJc w:val="left"/>
      <w:pPr>
        <w:ind w:left="2700" w:hanging="721"/>
      </w:pPr>
      <w:rPr>
        <w:rFonts w:hint="default"/>
        <w:lang w:val="en-US" w:eastAsia="en-US" w:bidi="ar-SA"/>
      </w:rPr>
    </w:lvl>
    <w:lvl w:ilvl="3" w:tplc="55A87C6E">
      <w:numFmt w:val="bullet"/>
      <w:lvlText w:val="•"/>
      <w:lvlJc w:val="left"/>
      <w:pPr>
        <w:ind w:left="3520" w:hanging="721"/>
      </w:pPr>
      <w:rPr>
        <w:rFonts w:hint="default"/>
        <w:lang w:val="en-US" w:eastAsia="en-US" w:bidi="ar-SA"/>
      </w:rPr>
    </w:lvl>
    <w:lvl w:ilvl="4" w:tplc="219A6200">
      <w:numFmt w:val="bullet"/>
      <w:lvlText w:val="•"/>
      <w:lvlJc w:val="left"/>
      <w:pPr>
        <w:ind w:left="4340" w:hanging="721"/>
      </w:pPr>
      <w:rPr>
        <w:rFonts w:hint="default"/>
        <w:lang w:val="en-US" w:eastAsia="en-US" w:bidi="ar-SA"/>
      </w:rPr>
    </w:lvl>
    <w:lvl w:ilvl="5" w:tplc="2E1689C6">
      <w:numFmt w:val="bullet"/>
      <w:lvlText w:val="•"/>
      <w:lvlJc w:val="left"/>
      <w:pPr>
        <w:ind w:left="5160" w:hanging="721"/>
      </w:pPr>
      <w:rPr>
        <w:rFonts w:hint="default"/>
        <w:lang w:val="en-US" w:eastAsia="en-US" w:bidi="ar-SA"/>
      </w:rPr>
    </w:lvl>
    <w:lvl w:ilvl="6" w:tplc="EE1EAFEA">
      <w:numFmt w:val="bullet"/>
      <w:lvlText w:val="•"/>
      <w:lvlJc w:val="left"/>
      <w:pPr>
        <w:ind w:left="5980" w:hanging="721"/>
      </w:pPr>
      <w:rPr>
        <w:rFonts w:hint="default"/>
        <w:lang w:val="en-US" w:eastAsia="en-US" w:bidi="ar-SA"/>
      </w:rPr>
    </w:lvl>
    <w:lvl w:ilvl="7" w:tplc="46C67B04">
      <w:numFmt w:val="bullet"/>
      <w:lvlText w:val="•"/>
      <w:lvlJc w:val="left"/>
      <w:pPr>
        <w:ind w:left="6800" w:hanging="721"/>
      </w:pPr>
      <w:rPr>
        <w:rFonts w:hint="default"/>
        <w:lang w:val="en-US" w:eastAsia="en-US" w:bidi="ar-SA"/>
      </w:rPr>
    </w:lvl>
    <w:lvl w:ilvl="8" w:tplc="CD56F540">
      <w:numFmt w:val="bullet"/>
      <w:lvlText w:val="•"/>
      <w:lvlJc w:val="left"/>
      <w:pPr>
        <w:ind w:left="7620" w:hanging="721"/>
      </w:pPr>
      <w:rPr>
        <w:rFonts w:hint="default"/>
        <w:lang w:val="en-US" w:eastAsia="en-US" w:bidi="ar-SA"/>
      </w:rPr>
    </w:lvl>
  </w:abstractNum>
  <w:abstractNum w:abstractNumId="8" w15:restartNumberingAfterBreak="0">
    <w:nsid w:val="3D941D3C"/>
    <w:multiLevelType w:val="hybridMultilevel"/>
    <w:tmpl w:val="7A8CC18E"/>
    <w:lvl w:ilvl="0" w:tplc="E6C017F2">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18365810">
      <w:numFmt w:val="bullet"/>
      <w:lvlText w:val="•"/>
      <w:lvlJc w:val="left"/>
      <w:pPr>
        <w:ind w:left="1322" w:hanging="720"/>
      </w:pPr>
      <w:rPr>
        <w:rFonts w:hint="default"/>
        <w:lang w:val="en-US" w:eastAsia="en-US" w:bidi="ar-SA"/>
      </w:rPr>
    </w:lvl>
    <w:lvl w:ilvl="2" w:tplc="DEB08DBE">
      <w:numFmt w:val="bullet"/>
      <w:lvlText w:val="•"/>
      <w:lvlJc w:val="left"/>
      <w:pPr>
        <w:ind w:left="2204" w:hanging="720"/>
      </w:pPr>
      <w:rPr>
        <w:rFonts w:hint="default"/>
        <w:lang w:val="en-US" w:eastAsia="en-US" w:bidi="ar-SA"/>
      </w:rPr>
    </w:lvl>
    <w:lvl w:ilvl="3" w:tplc="5D04B72E">
      <w:numFmt w:val="bullet"/>
      <w:lvlText w:val="•"/>
      <w:lvlJc w:val="left"/>
      <w:pPr>
        <w:ind w:left="3086" w:hanging="720"/>
      </w:pPr>
      <w:rPr>
        <w:rFonts w:hint="default"/>
        <w:lang w:val="en-US" w:eastAsia="en-US" w:bidi="ar-SA"/>
      </w:rPr>
    </w:lvl>
    <w:lvl w:ilvl="4" w:tplc="0F2C6F96">
      <w:numFmt w:val="bullet"/>
      <w:lvlText w:val="•"/>
      <w:lvlJc w:val="left"/>
      <w:pPr>
        <w:ind w:left="3968" w:hanging="720"/>
      </w:pPr>
      <w:rPr>
        <w:rFonts w:hint="default"/>
        <w:lang w:val="en-US" w:eastAsia="en-US" w:bidi="ar-SA"/>
      </w:rPr>
    </w:lvl>
    <w:lvl w:ilvl="5" w:tplc="39B8AF82">
      <w:numFmt w:val="bullet"/>
      <w:lvlText w:val="•"/>
      <w:lvlJc w:val="left"/>
      <w:pPr>
        <w:ind w:left="4850" w:hanging="720"/>
      </w:pPr>
      <w:rPr>
        <w:rFonts w:hint="default"/>
        <w:lang w:val="en-US" w:eastAsia="en-US" w:bidi="ar-SA"/>
      </w:rPr>
    </w:lvl>
    <w:lvl w:ilvl="6" w:tplc="A83C7770">
      <w:numFmt w:val="bullet"/>
      <w:lvlText w:val="•"/>
      <w:lvlJc w:val="left"/>
      <w:pPr>
        <w:ind w:left="5732" w:hanging="720"/>
      </w:pPr>
      <w:rPr>
        <w:rFonts w:hint="default"/>
        <w:lang w:val="en-US" w:eastAsia="en-US" w:bidi="ar-SA"/>
      </w:rPr>
    </w:lvl>
    <w:lvl w:ilvl="7" w:tplc="5FCA3D98">
      <w:numFmt w:val="bullet"/>
      <w:lvlText w:val="•"/>
      <w:lvlJc w:val="left"/>
      <w:pPr>
        <w:ind w:left="6614" w:hanging="720"/>
      </w:pPr>
      <w:rPr>
        <w:rFonts w:hint="default"/>
        <w:lang w:val="en-US" w:eastAsia="en-US" w:bidi="ar-SA"/>
      </w:rPr>
    </w:lvl>
    <w:lvl w:ilvl="8" w:tplc="6F58062A">
      <w:numFmt w:val="bullet"/>
      <w:lvlText w:val="•"/>
      <w:lvlJc w:val="left"/>
      <w:pPr>
        <w:ind w:left="7496" w:hanging="720"/>
      </w:pPr>
      <w:rPr>
        <w:rFonts w:hint="default"/>
        <w:lang w:val="en-US" w:eastAsia="en-US" w:bidi="ar-SA"/>
      </w:rPr>
    </w:lvl>
  </w:abstractNum>
  <w:abstractNum w:abstractNumId="9" w15:restartNumberingAfterBreak="0">
    <w:nsid w:val="6F5A15AE"/>
    <w:multiLevelType w:val="hybridMultilevel"/>
    <w:tmpl w:val="C5BA1EDC"/>
    <w:lvl w:ilvl="0" w:tplc="432C8250">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9DCAEB6C">
      <w:start w:val="1"/>
      <w:numFmt w:val="lowerLetter"/>
      <w:lvlText w:val="(%2)"/>
      <w:lvlJc w:val="left"/>
      <w:pPr>
        <w:ind w:left="259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0D664220">
      <w:numFmt w:val="bullet"/>
      <w:lvlText w:val="•"/>
      <w:lvlJc w:val="left"/>
      <w:pPr>
        <w:ind w:left="3340" w:hanging="720"/>
      </w:pPr>
      <w:rPr>
        <w:rFonts w:hint="default"/>
        <w:lang w:val="en-US" w:eastAsia="en-US" w:bidi="ar-SA"/>
      </w:rPr>
    </w:lvl>
    <w:lvl w:ilvl="3" w:tplc="3F484116">
      <w:numFmt w:val="bullet"/>
      <w:lvlText w:val="•"/>
      <w:lvlJc w:val="left"/>
      <w:pPr>
        <w:ind w:left="4080" w:hanging="720"/>
      </w:pPr>
      <w:rPr>
        <w:rFonts w:hint="default"/>
        <w:lang w:val="en-US" w:eastAsia="en-US" w:bidi="ar-SA"/>
      </w:rPr>
    </w:lvl>
    <w:lvl w:ilvl="4" w:tplc="67A236C2">
      <w:numFmt w:val="bullet"/>
      <w:lvlText w:val="•"/>
      <w:lvlJc w:val="left"/>
      <w:pPr>
        <w:ind w:left="4820" w:hanging="720"/>
      </w:pPr>
      <w:rPr>
        <w:rFonts w:hint="default"/>
        <w:lang w:val="en-US" w:eastAsia="en-US" w:bidi="ar-SA"/>
      </w:rPr>
    </w:lvl>
    <w:lvl w:ilvl="5" w:tplc="27AC76E2">
      <w:numFmt w:val="bullet"/>
      <w:lvlText w:val="•"/>
      <w:lvlJc w:val="left"/>
      <w:pPr>
        <w:ind w:left="5560" w:hanging="720"/>
      </w:pPr>
      <w:rPr>
        <w:rFonts w:hint="default"/>
        <w:lang w:val="en-US" w:eastAsia="en-US" w:bidi="ar-SA"/>
      </w:rPr>
    </w:lvl>
    <w:lvl w:ilvl="6" w:tplc="6248E622">
      <w:numFmt w:val="bullet"/>
      <w:lvlText w:val="•"/>
      <w:lvlJc w:val="left"/>
      <w:pPr>
        <w:ind w:left="6300" w:hanging="720"/>
      </w:pPr>
      <w:rPr>
        <w:rFonts w:hint="default"/>
        <w:lang w:val="en-US" w:eastAsia="en-US" w:bidi="ar-SA"/>
      </w:rPr>
    </w:lvl>
    <w:lvl w:ilvl="7" w:tplc="34D88C5A">
      <w:numFmt w:val="bullet"/>
      <w:lvlText w:val="•"/>
      <w:lvlJc w:val="left"/>
      <w:pPr>
        <w:ind w:left="7040" w:hanging="720"/>
      </w:pPr>
      <w:rPr>
        <w:rFonts w:hint="default"/>
        <w:lang w:val="en-US" w:eastAsia="en-US" w:bidi="ar-SA"/>
      </w:rPr>
    </w:lvl>
    <w:lvl w:ilvl="8" w:tplc="F8D8F9D2">
      <w:numFmt w:val="bullet"/>
      <w:lvlText w:val="•"/>
      <w:lvlJc w:val="left"/>
      <w:pPr>
        <w:ind w:left="7780" w:hanging="720"/>
      </w:pPr>
      <w:rPr>
        <w:rFonts w:hint="default"/>
        <w:lang w:val="en-US" w:eastAsia="en-US" w:bidi="ar-SA"/>
      </w:rPr>
    </w:lvl>
  </w:abstractNum>
  <w:abstractNum w:abstractNumId="10" w15:restartNumberingAfterBreak="0">
    <w:nsid w:val="6FCE7D17"/>
    <w:multiLevelType w:val="hybridMultilevel"/>
    <w:tmpl w:val="58900800"/>
    <w:lvl w:ilvl="0" w:tplc="27566800">
      <w:start w:val="1"/>
      <w:numFmt w:val="decimal"/>
      <w:lvlText w:val="(%1)"/>
      <w:lvlJc w:val="left"/>
      <w:pPr>
        <w:ind w:left="440" w:hanging="349"/>
        <w:jc w:val="right"/>
      </w:pPr>
      <w:rPr>
        <w:rFonts w:ascii="Century Schoolbook" w:eastAsia="Century Schoolbook" w:hAnsi="Century Schoolbook" w:cs="Century Schoolbook" w:hint="default"/>
        <w:b w:val="0"/>
        <w:bCs w:val="0"/>
        <w:i w:val="0"/>
        <w:iCs w:val="0"/>
        <w:w w:val="100"/>
        <w:sz w:val="24"/>
        <w:szCs w:val="24"/>
        <w:lang w:val="en-US" w:eastAsia="en-US" w:bidi="ar-SA"/>
      </w:rPr>
    </w:lvl>
    <w:lvl w:ilvl="1" w:tplc="3C2E3558">
      <w:numFmt w:val="bullet"/>
      <w:lvlText w:val="•"/>
      <w:lvlJc w:val="left"/>
      <w:pPr>
        <w:ind w:left="1322" w:hanging="349"/>
      </w:pPr>
      <w:rPr>
        <w:rFonts w:hint="default"/>
        <w:lang w:val="en-US" w:eastAsia="en-US" w:bidi="ar-SA"/>
      </w:rPr>
    </w:lvl>
    <w:lvl w:ilvl="2" w:tplc="F0E63D54">
      <w:numFmt w:val="bullet"/>
      <w:lvlText w:val="•"/>
      <w:lvlJc w:val="left"/>
      <w:pPr>
        <w:ind w:left="2204" w:hanging="349"/>
      </w:pPr>
      <w:rPr>
        <w:rFonts w:hint="default"/>
        <w:lang w:val="en-US" w:eastAsia="en-US" w:bidi="ar-SA"/>
      </w:rPr>
    </w:lvl>
    <w:lvl w:ilvl="3" w:tplc="16984E60">
      <w:numFmt w:val="bullet"/>
      <w:lvlText w:val="•"/>
      <w:lvlJc w:val="left"/>
      <w:pPr>
        <w:ind w:left="3086" w:hanging="349"/>
      </w:pPr>
      <w:rPr>
        <w:rFonts w:hint="default"/>
        <w:lang w:val="en-US" w:eastAsia="en-US" w:bidi="ar-SA"/>
      </w:rPr>
    </w:lvl>
    <w:lvl w:ilvl="4" w:tplc="1A92ABBC">
      <w:numFmt w:val="bullet"/>
      <w:lvlText w:val="•"/>
      <w:lvlJc w:val="left"/>
      <w:pPr>
        <w:ind w:left="3968" w:hanging="349"/>
      </w:pPr>
      <w:rPr>
        <w:rFonts w:hint="default"/>
        <w:lang w:val="en-US" w:eastAsia="en-US" w:bidi="ar-SA"/>
      </w:rPr>
    </w:lvl>
    <w:lvl w:ilvl="5" w:tplc="BD4A50C2">
      <w:numFmt w:val="bullet"/>
      <w:lvlText w:val="•"/>
      <w:lvlJc w:val="left"/>
      <w:pPr>
        <w:ind w:left="4850" w:hanging="349"/>
      </w:pPr>
      <w:rPr>
        <w:rFonts w:hint="default"/>
        <w:lang w:val="en-US" w:eastAsia="en-US" w:bidi="ar-SA"/>
      </w:rPr>
    </w:lvl>
    <w:lvl w:ilvl="6" w:tplc="9912D980">
      <w:numFmt w:val="bullet"/>
      <w:lvlText w:val="•"/>
      <w:lvlJc w:val="left"/>
      <w:pPr>
        <w:ind w:left="5732" w:hanging="349"/>
      </w:pPr>
      <w:rPr>
        <w:rFonts w:hint="default"/>
        <w:lang w:val="en-US" w:eastAsia="en-US" w:bidi="ar-SA"/>
      </w:rPr>
    </w:lvl>
    <w:lvl w:ilvl="7" w:tplc="82DEF4F0">
      <w:numFmt w:val="bullet"/>
      <w:lvlText w:val="•"/>
      <w:lvlJc w:val="left"/>
      <w:pPr>
        <w:ind w:left="6614" w:hanging="349"/>
      </w:pPr>
      <w:rPr>
        <w:rFonts w:hint="default"/>
        <w:lang w:val="en-US" w:eastAsia="en-US" w:bidi="ar-SA"/>
      </w:rPr>
    </w:lvl>
    <w:lvl w:ilvl="8" w:tplc="20B2C00E">
      <w:numFmt w:val="bullet"/>
      <w:lvlText w:val="•"/>
      <w:lvlJc w:val="left"/>
      <w:pPr>
        <w:ind w:left="7496" w:hanging="349"/>
      </w:pPr>
      <w:rPr>
        <w:rFonts w:hint="default"/>
        <w:lang w:val="en-US" w:eastAsia="en-US" w:bidi="ar-SA"/>
      </w:rPr>
    </w:lvl>
  </w:abstractNum>
  <w:abstractNum w:abstractNumId="11" w15:restartNumberingAfterBreak="0">
    <w:nsid w:val="76D10D64"/>
    <w:multiLevelType w:val="hybridMultilevel"/>
    <w:tmpl w:val="E1144C02"/>
    <w:lvl w:ilvl="0" w:tplc="69C405AC">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DAA6A99C">
      <w:numFmt w:val="bullet"/>
      <w:lvlText w:val="•"/>
      <w:lvlJc w:val="left"/>
      <w:pPr>
        <w:ind w:left="1322" w:hanging="720"/>
      </w:pPr>
      <w:rPr>
        <w:rFonts w:hint="default"/>
        <w:lang w:val="en-US" w:eastAsia="en-US" w:bidi="ar-SA"/>
      </w:rPr>
    </w:lvl>
    <w:lvl w:ilvl="2" w:tplc="606C9086">
      <w:numFmt w:val="bullet"/>
      <w:lvlText w:val="•"/>
      <w:lvlJc w:val="left"/>
      <w:pPr>
        <w:ind w:left="2204" w:hanging="720"/>
      </w:pPr>
      <w:rPr>
        <w:rFonts w:hint="default"/>
        <w:lang w:val="en-US" w:eastAsia="en-US" w:bidi="ar-SA"/>
      </w:rPr>
    </w:lvl>
    <w:lvl w:ilvl="3" w:tplc="E1A40666">
      <w:numFmt w:val="bullet"/>
      <w:lvlText w:val="•"/>
      <w:lvlJc w:val="left"/>
      <w:pPr>
        <w:ind w:left="3086" w:hanging="720"/>
      </w:pPr>
      <w:rPr>
        <w:rFonts w:hint="default"/>
        <w:lang w:val="en-US" w:eastAsia="en-US" w:bidi="ar-SA"/>
      </w:rPr>
    </w:lvl>
    <w:lvl w:ilvl="4" w:tplc="E3CA4D92">
      <w:numFmt w:val="bullet"/>
      <w:lvlText w:val="•"/>
      <w:lvlJc w:val="left"/>
      <w:pPr>
        <w:ind w:left="3968" w:hanging="720"/>
      </w:pPr>
      <w:rPr>
        <w:rFonts w:hint="default"/>
        <w:lang w:val="en-US" w:eastAsia="en-US" w:bidi="ar-SA"/>
      </w:rPr>
    </w:lvl>
    <w:lvl w:ilvl="5" w:tplc="6A8C1F80">
      <w:numFmt w:val="bullet"/>
      <w:lvlText w:val="•"/>
      <w:lvlJc w:val="left"/>
      <w:pPr>
        <w:ind w:left="4850" w:hanging="720"/>
      </w:pPr>
      <w:rPr>
        <w:rFonts w:hint="default"/>
        <w:lang w:val="en-US" w:eastAsia="en-US" w:bidi="ar-SA"/>
      </w:rPr>
    </w:lvl>
    <w:lvl w:ilvl="6" w:tplc="DD8E3B62">
      <w:numFmt w:val="bullet"/>
      <w:lvlText w:val="•"/>
      <w:lvlJc w:val="left"/>
      <w:pPr>
        <w:ind w:left="5732" w:hanging="720"/>
      </w:pPr>
      <w:rPr>
        <w:rFonts w:hint="default"/>
        <w:lang w:val="en-US" w:eastAsia="en-US" w:bidi="ar-SA"/>
      </w:rPr>
    </w:lvl>
    <w:lvl w:ilvl="7" w:tplc="8F50845C">
      <w:numFmt w:val="bullet"/>
      <w:lvlText w:val="•"/>
      <w:lvlJc w:val="left"/>
      <w:pPr>
        <w:ind w:left="6614" w:hanging="720"/>
      </w:pPr>
      <w:rPr>
        <w:rFonts w:hint="default"/>
        <w:lang w:val="en-US" w:eastAsia="en-US" w:bidi="ar-SA"/>
      </w:rPr>
    </w:lvl>
    <w:lvl w:ilvl="8" w:tplc="46245A04">
      <w:numFmt w:val="bullet"/>
      <w:lvlText w:val="•"/>
      <w:lvlJc w:val="left"/>
      <w:pPr>
        <w:ind w:left="7496" w:hanging="720"/>
      </w:pPr>
      <w:rPr>
        <w:rFonts w:hint="default"/>
        <w:lang w:val="en-US" w:eastAsia="en-US" w:bidi="ar-SA"/>
      </w:rPr>
    </w:lvl>
  </w:abstractNum>
  <w:abstractNum w:abstractNumId="12" w15:restartNumberingAfterBreak="0">
    <w:nsid w:val="7D9E66B5"/>
    <w:multiLevelType w:val="hybridMultilevel"/>
    <w:tmpl w:val="D278CCF2"/>
    <w:lvl w:ilvl="0" w:tplc="0E9CBA18">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DB84F8E2">
      <w:numFmt w:val="bullet"/>
      <w:lvlText w:val="•"/>
      <w:lvlJc w:val="left"/>
      <w:pPr>
        <w:ind w:left="1322" w:hanging="720"/>
      </w:pPr>
      <w:rPr>
        <w:rFonts w:hint="default"/>
        <w:lang w:val="en-US" w:eastAsia="en-US" w:bidi="ar-SA"/>
      </w:rPr>
    </w:lvl>
    <w:lvl w:ilvl="2" w:tplc="C05050B2">
      <w:numFmt w:val="bullet"/>
      <w:lvlText w:val="•"/>
      <w:lvlJc w:val="left"/>
      <w:pPr>
        <w:ind w:left="2204" w:hanging="720"/>
      </w:pPr>
      <w:rPr>
        <w:rFonts w:hint="default"/>
        <w:lang w:val="en-US" w:eastAsia="en-US" w:bidi="ar-SA"/>
      </w:rPr>
    </w:lvl>
    <w:lvl w:ilvl="3" w:tplc="4660363C">
      <w:numFmt w:val="bullet"/>
      <w:lvlText w:val="•"/>
      <w:lvlJc w:val="left"/>
      <w:pPr>
        <w:ind w:left="3086" w:hanging="720"/>
      </w:pPr>
      <w:rPr>
        <w:rFonts w:hint="default"/>
        <w:lang w:val="en-US" w:eastAsia="en-US" w:bidi="ar-SA"/>
      </w:rPr>
    </w:lvl>
    <w:lvl w:ilvl="4" w:tplc="243438B8">
      <w:numFmt w:val="bullet"/>
      <w:lvlText w:val="•"/>
      <w:lvlJc w:val="left"/>
      <w:pPr>
        <w:ind w:left="3968" w:hanging="720"/>
      </w:pPr>
      <w:rPr>
        <w:rFonts w:hint="default"/>
        <w:lang w:val="en-US" w:eastAsia="en-US" w:bidi="ar-SA"/>
      </w:rPr>
    </w:lvl>
    <w:lvl w:ilvl="5" w:tplc="39C25048">
      <w:numFmt w:val="bullet"/>
      <w:lvlText w:val="•"/>
      <w:lvlJc w:val="left"/>
      <w:pPr>
        <w:ind w:left="4850" w:hanging="720"/>
      </w:pPr>
      <w:rPr>
        <w:rFonts w:hint="default"/>
        <w:lang w:val="en-US" w:eastAsia="en-US" w:bidi="ar-SA"/>
      </w:rPr>
    </w:lvl>
    <w:lvl w:ilvl="6" w:tplc="3F88C08A">
      <w:numFmt w:val="bullet"/>
      <w:lvlText w:val="•"/>
      <w:lvlJc w:val="left"/>
      <w:pPr>
        <w:ind w:left="5732" w:hanging="720"/>
      </w:pPr>
      <w:rPr>
        <w:rFonts w:hint="default"/>
        <w:lang w:val="en-US" w:eastAsia="en-US" w:bidi="ar-SA"/>
      </w:rPr>
    </w:lvl>
    <w:lvl w:ilvl="7" w:tplc="10C4A676">
      <w:numFmt w:val="bullet"/>
      <w:lvlText w:val="•"/>
      <w:lvlJc w:val="left"/>
      <w:pPr>
        <w:ind w:left="6614" w:hanging="720"/>
      </w:pPr>
      <w:rPr>
        <w:rFonts w:hint="default"/>
        <w:lang w:val="en-US" w:eastAsia="en-US" w:bidi="ar-SA"/>
      </w:rPr>
    </w:lvl>
    <w:lvl w:ilvl="8" w:tplc="6C22C5FA">
      <w:numFmt w:val="bullet"/>
      <w:lvlText w:val="•"/>
      <w:lvlJc w:val="left"/>
      <w:pPr>
        <w:ind w:left="7496" w:hanging="720"/>
      </w:pPr>
      <w:rPr>
        <w:rFonts w:hint="default"/>
        <w:lang w:val="en-US" w:eastAsia="en-US" w:bidi="ar-SA"/>
      </w:rPr>
    </w:lvl>
  </w:abstractNum>
  <w:num w:numId="1" w16cid:durableId="533998963">
    <w:abstractNumId w:val="2"/>
  </w:num>
  <w:num w:numId="2" w16cid:durableId="1537428567">
    <w:abstractNumId w:val="7"/>
  </w:num>
  <w:num w:numId="3" w16cid:durableId="1710641900">
    <w:abstractNumId w:val="0"/>
  </w:num>
  <w:num w:numId="4" w16cid:durableId="1563246632">
    <w:abstractNumId w:val="8"/>
  </w:num>
  <w:num w:numId="5" w16cid:durableId="637682430">
    <w:abstractNumId w:val="11"/>
  </w:num>
  <w:num w:numId="6" w16cid:durableId="1678312569">
    <w:abstractNumId w:val="1"/>
  </w:num>
  <w:num w:numId="7" w16cid:durableId="404957991">
    <w:abstractNumId w:val="6"/>
  </w:num>
  <w:num w:numId="8" w16cid:durableId="1649942755">
    <w:abstractNumId w:val="9"/>
  </w:num>
  <w:num w:numId="9" w16cid:durableId="938492607">
    <w:abstractNumId w:val="3"/>
  </w:num>
  <w:num w:numId="10" w16cid:durableId="2030831186">
    <w:abstractNumId w:val="5"/>
  </w:num>
  <w:num w:numId="11" w16cid:durableId="180247002">
    <w:abstractNumId w:val="12"/>
  </w:num>
  <w:num w:numId="12" w16cid:durableId="831681110">
    <w:abstractNumId w:val="10"/>
  </w:num>
  <w:num w:numId="13" w16cid:durableId="1910724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A0"/>
    <w:rsid w:val="00015712"/>
    <w:rsid w:val="000872DB"/>
    <w:rsid w:val="000875B1"/>
    <w:rsid w:val="000958A0"/>
    <w:rsid w:val="00163148"/>
    <w:rsid w:val="00196226"/>
    <w:rsid w:val="002B0363"/>
    <w:rsid w:val="002D35EE"/>
    <w:rsid w:val="00304612"/>
    <w:rsid w:val="003539B5"/>
    <w:rsid w:val="004C5F71"/>
    <w:rsid w:val="004D7683"/>
    <w:rsid w:val="00503C0F"/>
    <w:rsid w:val="0059592D"/>
    <w:rsid w:val="006200B2"/>
    <w:rsid w:val="00773AD6"/>
    <w:rsid w:val="00857A2E"/>
    <w:rsid w:val="008B7904"/>
    <w:rsid w:val="008E6D59"/>
    <w:rsid w:val="00913892"/>
    <w:rsid w:val="00930286"/>
    <w:rsid w:val="00991C76"/>
    <w:rsid w:val="0099793E"/>
    <w:rsid w:val="009A3A62"/>
    <w:rsid w:val="009F3A49"/>
    <w:rsid w:val="00B40965"/>
    <w:rsid w:val="00B63D09"/>
    <w:rsid w:val="00BF0BDD"/>
    <w:rsid w:val="00C21F00"/>
    <w:rsid w:val="00C43372"/>
    <w:rsid w:val="00C46FAC"/>
    <w:rsid w:val="00D66993"/>
    <w:rsid w:val="00E163BF"/>
    <w:rsid w:val="00F322FE"/>
    <w:rsid w:val="00FE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40E1549"/>
  <w15:docId w15:val="{B23065C9-B8F3-46B6-B9DC-A66FFD57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firstLine="720"/>
      <w:jc w:val="both"/>
    </w:pPr>
    <w:rPr>
      <w:sz w:val="24"/>
      <w:szCs w:val="24"/>
    </w:rPr>
  </w:style>
  <w:style w:type="paragraph" w:styleId="ListParagraph">
    <w:name w:val="List Paragraph"/>
    <w:basedOn w:val="Normal"/>
    <w:uiPriority w:val="1"/>
    <w:qFormat/>
    <w:pPr>
      <w:ind w:left="440" w:right="177" w:firstLine="720"/>
      <w:jc w:val="both"/>
    </w:pPr>
  </w:style>
  <w:style w:type="paragraph" w:customStyle="1" w:styleId="TableParagraph">
    <w:name w:val="Table Paragraph"/>
    <w:basedOn w:val="Normal"/>
    <w:uiPriority w:val="1"/>
    <w:qFormat/>
    <w:pPr>
      <w:spacing w:line="260" w:lineRule="exact"/>
      <w:ind w:left="72"/>
    </w:pPr>
  </w:style>
  <w:style w:type="paragraph" w:customStyle="1" w:styleId="Body">
    <w:name w:val="Body"/>
    <w:rsid w:val="00C21F0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9F3A49"/>
    <w:pPr>
      <w:tabs>
        <w:tab w:val="center" w:pos="4680"/>
        <w:tab w:val="right" w:pos="9360"/>
      </w:tabs>
    </w:pPr>
  </w:style>
  <w:style w:type="character" w:customStyle="1" w:styleId="HeaderChar">
    <w:name w:val="Header Char"/>
    <w:basedOn w:val="DefaultParagraphFont"/>
    <w:link w:val="Header"/>
    <w:uiPriority w:val="99"/>
    <w:rsid w:val="009F3A49"/>
    <w:rPr>
      <w:rFonts w:ascii="Century Schoolbook" w:eastAsia="Century Schoolbook" w:hAnsi="Century Schoolbook" w:cs="Century Schoolbook"/>
    </w:rPr>
  </w:style>
  <w:style w:type="paragraph" w:styleId="Footer">
    <w:name w:val="footer"/>
    <w:basedOn w:val="Normal"/>
    <w:link w:val="FooterChar"/>
    <w:uiPriority w:val="99"/>
    <w:unhideWhenUsed/>
    <w:rsid w:val="009F3A49"/>
    <w:pPr>
      <w:tabs>
        <w:tab w:val="center" w:pos="4680"/>
        <w:tab w:val="right" w:pos="9360"/>
      </w:tabs>
    </w:pPr>
  </w:style>
  <w:style w:type="character" w:customStyle="1" w:styleId="FooterChar">
    <w:name w:val="Footer Char"/>
    <w:basedOn w:val="DefaultParagraphFont"/>
    <w:link w:val="Footer"/>
    <w:uiPriority w:val="99"/>
    <w:rsid w:val="009F3A49"/>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4603</Words>
  <Characters>26241</Characters>
  <Application>Microsoft Office Word</Application>
  <DocSecurity>4</DocSecurity>
  <Lines>218</Lines>
  <Paragraphs>61</Paragraphs>
  <ScaleCrop>false</ScaleCrop>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L:\Cities\0Sample Codes\SAMPPRI\privact.t13.wpd</dc:title>
  <dc:creator>kmyers25</dc:creator>
  <cp:lastModifiedBy>Lureatha Harris</cp:lastModifiedBy>
  <cp:revision>2</cp:revision>
  <dcterms:created xsi:type="dcterms:W3CDTF">2022-09-24T17:18:00Z</dcterms:created>
  <dcterms:modified xsi:type="dcterms:W3CDTF">2022-09-24T17:18:00Z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PScript5.dll Version 5.2.2</vt:lpwstr>
  </property>
  <property fmtid="{D5CDD505-2E9C-101B-9397-08002B2CF9AE}" pid="4" name="LastSaved">
    <vt:filetime>2022-09-20T00:00:00Z</vt:filetime>
  </property>
  <property fmtid="{D5CDD505-2E9C-101B-9397-08002B2CF9AE}" pid="5" name="Producer">
    <vt:lpwstr>Acrobat Distiller 21.0 (Windows)</vt:lpwstr>
  </property>
</Properties>
</file>