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DF2" w:rsidRPr="00F87145" w:rsidRDefault="00BF0DF2" w:rsidP="00BF0DF2">
      <w:pPr>
        <w:pStyle w:val="NoSpacing"/>
        <w:jc w:val="center"/>
        <w:rPr>
          <w:sz w:val="24"/>
          <w:szCs w:val="24"/>
        </w:rPr>
      </w:pPr>
      <w:bookmarkStart w:id="0" w:name="_GoBack"/>
      <w:bookmarkEnd w:id="0"/>
    </w:p>
    <w:p w:rsidR="00BF0DF2" w:rsidRDefault="001731FF" w:rsidP="00BF0DF2">
      <w:pPr>
        <w:pStyle w:val="NoSpacing"/>
        <w:tabs>
          <w:tab w:val="left" w:pos="5604"/>
        </w:tabs>
        <w:rPr>
          <w:rStyle w:val="Hyperlink"/>
        </w:rPr>
      </w:pPr>
      <w:r>
        <w:rPr>
          <w:rStyle w:val="Hyperlink"/>
          <w:rFonts w:ascii="Times New Roman" w:hAnsi="Times New Roman" w:cs="Times New Roman"/>
          <w:color w:val="auto"/>
          <w:sz w:val="24"/>
          <w:szCs w:val="24"/>
          <w:u w:val="none"/>
        </w:rPr>
        <w:fldChar w:fldCharType="begin"/>
      </w:r>
      <w:r>
        <w:rPr>
          <w:rStyle w:val="Hyperlink"/>
          <w:rFonts w:ascii="Times New Roman" w:hAnsi="Times New Roman" w:cs="Times New Roman"/>
          <w:color w:val="auto"/>
          <w:sz w:val="24"/>
          <w:szCs w:val="24"/>
          <w:u w:val="none"/>
        </w:rPr>
        <w:instrText xml:space="preserve"> DATE \@ "MMMM d, yyyy" </w:instrText>
      </w:r>
      <w:r>
        <w:rPr>
          <w:rStyle w:val="Hyperlink"/>
          <w:rFonts w:ascii="Times New Roman" w:hAnsi="Times New Roman" w:cs="Times New Roman"/>
          <w:color w:val="auto"/>
          <w:sz w:val="24"/>
          <w:szCs w:val="24"/>
          <w:u w:val="none"/>
        </w:rPr>
        <w:fldChar w:fldCharType="separate"/>
      </w:r>
      <w:r w:rsidR="00A972CA">
        <w:rPr>
          <w:rStyle w:val="Hyperlink"/>
          <w:rFonts w:ascii="Times New Roman" w:hAnsi="Times New Roman" w:cs="Times New Roman"/>
          <w:noProof/>
          <w:color w:val="auto"/>
          <w:sz w:val="24"/>
          <w:szCs w:val="24"/>
          <w:u w:val="none"/>
        </w:rPr>
        <w:t>December 27, 2017</w:t>
      </w:r>
      <w:r>
        <w:rPr>
          <w:rStyle w:val="Hyperlink"/>
          <w:rFonts w:ascii="Times New Roman" w:hAnsi="Times New Roman" w:cs="Times New Roman"/>
          <w:color w:val="auto"/>
          <w:sz w:val="24"/>
          <w:szCs w:val="24"/>
          <w:u w:val="none"/>
        </w:rPr>
        <w:fldChar w:fldCharType="end"/>
      </w:r>
    </w:p>
    <w:p w:rsidR="00BF0DF2" w:rsidRDefault="00BF0DF2" w:rsidP="00BF0DF2">
      <w:pPr>
        <w:pStyle w:val="NoSpacing"/>
        <w:rPr>
          <w:rStyle w:val="Hyperlink"/>
        </w:rPr>
      </w:pPr>
      <w:r>
        <w:rPr>
          <w:rStyle w:val="Hyperlink"/>
        </w:rPr>
        <w:t xml:space="preserve">      </w:t>
      </w:r>
    </w:p>
    <w:p w:rsidR="00F87145" w:rsidRDefault="00561FE2" w:rsidP="00F87145">
      <w:pPr>
        <w:spacing w:after="0" w:line="240" w:lineRule="auto"/>
        <w:rPr>
          <w:rFonts w:ascii="Times New Roman" w:hAnsi="Times New Roman" w:cs="Times New Roman"/>
          <w:sz w:val="24"/>
          <w:szCs w:val="24"/>
        </w:rPr>
      </w:pPr>
      <w:r>
        <w:rPr>
          <w:rFonts w:ascii="Times New Roman" w:hAnsi="Times New Roman" w:cs="Times New Roman"/>
          <w:sz w:val="24"/>
          <w:szCs w:val="24"/>
        </w:rPr>
        <w:t>Club Owner</w:t>
      </w:r>
    </w:p>
    <w:p w:rsidR="00561FE2" w:rsidRDefault="00561FE2" w:rsidP="00F87145">
      <w:pPr>
        <w:spacing w:after="0" w:line="240" w:lineRule="auto"/>
        <w:rPr>
          <w:rFonts w:ascii="Times New Roman" w:hAnsi="Times New Roman" w:cs="Times New Roman"/>
          <w:sz w:val="24"/>
          <w:szCs w:val="24"/>
        </w:rPr>
      </w:pPr>
      <w:r>
        <w:rPr>
          <w:rFonts w:ascii="Times New Roman" w:hAnsi="Times New Roman" w:cs="Times New Roman"/>
          <w:sz w:val="24"/>
          <w:szCs w:val="24"/>
        </w:rPr>
        <w:t>Town of Mason</w:t>
      </w:r>
    </w:p>
    <w:p w:rsidR="00F87145" w:rsidRDefault="00F87145" w:rsidP="00F87145">
      <w:pPr>
        <w:spacing w:after="0" w:line="240" w:lineRule="auto"/>
        <w:rPr>
          <w:rFonts w:ascii="Times New Roman" w:hAnsi="Times New Roman" w:cs="Times New Roman"/>
          <w:sz w:val="24"/>
          <w:szCs w:val="24"/>
        </w:rPr>
      </w:pPr>
    </w:p>
    <w:p w:rsidR="00F87145" w:rsidRDefault="00F87145" w:rsidP="00F87145">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RE:</w:t>
      </w:r>
      <w:r>
        <w:rPr>
          <w:rFonts w:ascii="Times New Roman" w:hAnsi="Times New Roman" w:cs="Times New Roman"/>
          <w:b/>
          <w:sz w:val="24"/>
          <w:szCs w:val="24"/>
        </w:rPr>
        <w:tab/>
      </w:r>
      <w:r w:rsidR="00561FE2">
        <w:rPr>
          <w:rFonts w:ascii="Times New Roman" w:hAnsi="Times New Roman" w:cs="Times New Roman"/>
          <w:b/>
          <w:sz w:val="24"/>
          <w:szCs w:val="24"/>
        </w:rPr>
        <w:t>Responsibilities of Beer Permit Holders</w:t>
      </w:r>
    </w:p>
    <w:p w:rsidR="00F87145" w:rsidRDefault="00F87145" w:rsidP="00F87145">
      <w:pPr>
        <w:spacing w:after="0" w:line="240" w:lineRule="auto"/>
        <w:rPr>
          <w:rFonts w:ascii="Times New Roman" w:hAnsi="Times New Roman" w:cs="Times New Roman"/>
          <w:b/>
          <w:sz w:val="24"/>
          <w:szCs w:val="24"/>
        </w:rPr>
      </w:pPr>
    </w:p>
    <w:p w:rsidR="00F87145" w:rsidRDefault="00F87145" w:rsidP="00F87145">
      <w:pPr>
        <w:spacing w:after="0" w:line="240" w:lineRule="auto"/>
        <w:rPr>
          <w:rFonts w:ascii="Times New Roman" w:hAnsi="Times New Roman" w:cs="Times New Roman"/>
          <w:sz w:val="24"/>
          <w:szCs w:val="24"/>
        </w:rPr>
      </w:pPr>
      <w:r>
        <w:rPr>
          <w:rFonts w:ascii="Times New Roman" w:hAnsi="Times New Roman" w:cs="Times New Roman"/>
          <w:sz w:val="24"/>
          <w:szCs w:val="24"/>
        </w:rPr>
        <w:t>Dear Owner(s):</w:t>
      </w:r>
    </w:p>
    <w:p w:rsidR="00F87145" w:rsidRDefault="00F87145" w:rsidP="00F87145">
      <w:pPr>
        <w:spacing w:after="0" w:line="240" w:lineRule="auto"/>
        <w:rPr>
          <w:rFonts w:ascii="Times New Roman" w:hAnsi="Times New Roman" w:cs="Times New Roman"/>
          <w:sz w:val="24"/>
          <w:szCs w:val="24"/>
        </w:rPr>
      </w:pPr>
    </w:p>
    <w:p w:rsidR="00561FE2" w:rsidRDefault="00561FE2" w:rsidP="00561F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Attached hereto are responsibilities that you have under Chapter 2, Section 8-213 of the Mason Municipal Code for your reference.  </w:t>
      </w:r>
    </w:p>
    <w:p w:rsidR="00561FE2" w:rsidRDefault="00F87145" w:rsidP="00561FE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87145" w:rsidRPr="005C172F" w:rsidRDefault="005F401B" w:rsidP="00561FE2">
      <w:pPr>
        <w:spacing w:after="0" w:line="240" w:lineRule="auto"/>
        <w:ind w:firstLine="720"/>
        <w:rPr>
          <w:rFonts w:ascii="Times New Roman" w:hAnsi="Times New Roman" w:cs="Times New Roman"/>
          <w:b/>
          <w:sz w:val="24"/>
          <w:szCs w:val="24"/>
        </w:rPr>
      </w:pPr>
      <w:r>
        <w:rPr>
          <w:rFonts w:ascii="Times New Roman" w:hAnsi="Times New Roman" w:cs="Times New Roman"/>
          <w:sz w:val="24"/>
          <w:szCs w:val="24"/>
        </w:rPr>
        <w:t xml:space="preserve">Chapter 2, </w:t>
      </w:r>
      <w:r w:rsidR="00F87145">
        <w:rPr>
          <w:rFonts w:ascii="Times New Roman" w:hAnsi="Times New Roman" w:cs="Times New Roman"/>
          <w:sz w:val="24"/>
          <w:szCs w:val="24"/>
        </w:rPr>
        <w:t>Section 8-2</w:t>
      </w:r>
      <w:r w:rsidR="005C172F">
        <w:rPr>
          <w:rFonts w:ascii="Times New Roman" w:hAnsi="Times New Roman" w:cs="Times New Roman"/>
          <w:sz w:val="24"/>
          <w:szCs w:val="24"/>
        </w:rPr>
        <w:t>07</w:t>
      </w:r>
      <w:r w:rsidR="00F87145">
        <w:rPr>
          <w:rFonts w:ascii="Times New Roman" w:hAnsi="Times New Roman" w:cs="Times New Roman"/>
          <w:sz w:val="24"/>
          <w:szCs w:val="24"/>
        </w:rPr>
        <w:t xml:space="preserve"> of The Mason Municipal Code states that </w:t>
      </w:r>
      <w:r w:rsidR="00F87145" w:rsidRPr="005C172F">
        <w:rPr>
          <w:rFonts w:ascii="Times New Roman" w:hAnsi="Times New Roman" w:cs="Times New Roman"/>
          <w:b/>
          <w:sz w:val="24"/>
          <w:szCs w:val="24"/>
        </w:rPr>
        <w:t>“It shall be unlawful for any</w:t>
      </w:r>
      <w:r w:rsidR="005C172F" w:rsidRPr="005C172F">
        <w:rPr>
          <w:rFonts w:ascii="Times New Roman" w:hAnsi="Times New Roman" w:cs="Times New Roman"/>
          <w:b/>
          <w:sz w:val="24"/>
          <w:szCs w:val="24"/>
        </w:rPr>
        <w:t xml:space="preserve"> person to</w:t>
      </w:r>
      <w:r w:rsidR="005C172F">
        <w:rPr>
          <w:rFonts w:ascii="Times New Roman" w:hAnsi="Times New Roman" w:cs="Times New Roman"/>
          <w:sz w:val="24"/>
          <w:szCs w:val="24"/>
        </w:rPr>
        <w:t xml:space="preserve"> </w:t>
      </w:r>
      <w:r w:rsidR="005C172F">
        <w:rPr>
          <w:rFonts w:ascii="Times New Roman" w:hAnsi="Times New Roman" w:cs="Times New Roman"/>
          <w:b/>
          <w:sz w:val="24"/>
          <w:szCs w:val="24"/>
        </w:rPr>
        <w:t>sell, store for sale, distribute for sale, or manufacture beer without first making application to and obtaining a permit from the beer board.”</w:t>
      </w:r>
      <w:r w:rsidR="00F87145">
        <w:rPr>
          <w:rFonts w:ascii="Times New Roman" w:hAnsi="Times New Roman" w:cs="Times New Roman"/>
          <w:b/>
          <w:sz w:val="24"/>
          <w:szCs w:val="24"/>
        </w:rPr>
        <w:t xml:space="preserve">  </w:t>
      </w:r>
      <w:r w:rsidRPr="005F401B">
        <w:rPr>
          <w:rFonts w:ascii="Times New Roman" w:hAnsi="Times New Roman" w:cs="Times New Roman"/>
          <w:sz w:val="24"/>
          <w:szCs w:val="24"/>
        </w:rPr>
        <w:t>Chapter 2,</w:t>
      </w:r>
      <w:r>
        <w:rPr>
          <w:rFonts w:ascii="Times New Roman" w:hAnsi="Times New Roman" w:cs="Times New Roman"/>
          <w:b/>
          <w:sz w:val="24"/>
          <w:szCs w:val="24"/>
        </w:rPr>
        <w:t xml:space="preserve"> </w:t>
      </w:r>
      <w:r w:rsidR="00F87145">
        <w:rPr>
          <w:rFonts w:ascii="Times New Roman" w:hAnsi="Times New Roman" w:cs="Times New Roman"/>
          <w:sz w:val="24"/>
          <w:szCs w:val="24"/>
        </w:rPr>
        <w:t>Section 8-2</w:t>
      </w:r>
      <w:r w:rsidR="005C172F">
        <w:rPr>
          <w:rFonts w:ascii="Times New Roman" w:hAnsi="Times New Roman" w:cs="Times New Roman"/>
          <w:sz w:val="24"/>
          <w:szCs w:val="24"/>
        </w:rPr>
        <w:t>08</w:t>
      </w:r>
      <w:r w:rsidR="00F87145">
        <w:rPr>
          <w:rFonts w:ascii="Times New Roman" w:hAnsi="Times New Roman" w:cs="Times New Roman"/>
          <w:sz w:val="24"/>
          <w:szCs w:val="24"/>
        </w:rPr>
        <w:t xml:space="preserve"> further </w:t>
      </w:r>
      <w:r w:rsidR="005C172F">
        <w:rPr>
          <w:rFonts w:ascii="Times New Roman" w:hAnsi="Times New Roman" w:cs="Times New Roman"/>
          <w:sz w:val="24"/>
          <w:szCs w:val="24"/>
        </w:rPr>
        <w:t xml:space="preserve">states that </w:t>
      </w:r>
      <w:r w:rsidR="005C172F">
        <w:rPr>
          <w:rFonts w:ascii="Times New Roman" w:hAnsi="Times New Roman" w:cs="Times New Roman"/>
          <w:b/>
          <w:sz w:val="24"/>
          <w:szCs w:val="24"/>
        </w:rPr>
        <w:t>“any person, firm, corporation, joint stock company, private entity, syndicate or association engaged in the sale, distribution, storage or manufacture of beer shall remit the tax on January 1, 1994, and each successive January 1, to the Town of Mason, Tennessee.  At the time a new permit is issued to any business subject to this tax, the permit holder shall be required to pay the privilege tax on a prorated basis for each month or portion thereof remaining until the next tax payment date.”</w:t>
      </w:r>
    </w:p>
    <w:p w:rsidR="00561FE2" w:rsidRDefault="00561FE2" w:rsidP="00F87145">
      <w:pPr>
        <w:spacing w:line="240" w:lineRule="auto"/>
        <w:rPr>
          <w:rFonts w:ascii="Times New Roman" w:hAnsi="Times New Roman" w:cs="Times New Roman"/>
          <w:sz w:val="24"/>
          <w:szCs w:val="24"/>
        </w:rPr>
      </w:pPr>
    </w:p>
    <w:p w:rsidR="00561FE2" w:rsidRDefault="005F401B" w:rsidP="00561F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Pursuant to Chapter 2, Section </w:t>
      </w:r>
      <w:r w:rsidR="005C172F">
        <w:rPr>
          <w:rFonts w:ascii="Times New Roman" w:hAnsi="Times New Roman" w:cs="Times New Roman"/>
          <w:sz w:val="24"/>
          <w:szCs w:val="24"/>
        </w:rPr>
        <w:t xml:space="preserve">8-214, the beer board shall have the power “to revoke or suspend any beer permit issues under the provisions of this chapter when the holder thereof is guilty of … violating any provisions of this chapter.”  </w:t>
      </w:r>
      <w:r>
        <w:rPr>
          <w:rFonts w:ascii="Times New Roman" w:hAnsi="Times New Roman" w:cs="Times New Roman"/>
          <w:sz w:val="24"/>
          <w:szCs w:val="24"/>
        </w:rPr>
        <w:t>Beer permits may be revoked by the Board of Mayor and Aldermen, after notice and hearing, for any violation of Chapter 2.</w:t>
      </w:r>
      <w:r w:rsidR="00561FE2">
        <w:rPr>
          <w:rFonts w:ascii="Times New Roman" w:hAnsi="Times New Roman" w:cs="Times New Roman"/>
          <w:sz w:val="24"/>
          <w:szCs w:val="24"/>
        </w:rPr>
        <w:t xml:space="preserve">  Therefore, it is your responsibility to ensure that you </w:t>
      </w:r>
      <w:proofErr w:type="gramStart"/>
      <w:r w:rsidR="00561FE2">
        <w:rPr>
          <w:rFonts w:ascii="Times New Roman" w:hAnsi="Times New Roman" w:cs="Times New Roman"/>
          <w:sz w:val="24"/>
          <w:szCs w:val="24"/>
        </w:rPr>
        <w:t>are in compliance</w:t>
      </w:r>
      <w:proofErr w:type="gramEnd"/>
      <w:r w:rsidR="00561FE2">
        <w:rPr>
          <w:rFonts w:ascii="Times New Roman" w:hAnsi="Times New Roman" w:cs="Times New Roman"/>
          <w:sz w:val="24"/>
          <w:szCs w:val="24"/>
        </w:rPr>
        <w:t xml:space="preserve"> at all times.  </w:t>
      </w:r>
    </w:p>
    <w:p w:rsidR="00561FE2" w:rsidRDefault="00561FE2" w:rsidP="00561FE2">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Per Mason Municipal Code, Chapter 2, Section 8-215, the beer board may offer a permit </w:t>
      </w:r>
      <w:r w:rsidR="001731FF">
        <w:rPr>
          <w:rFonts w:ascii="Times New Roman" w:hAnsi="Times New Roman" w:cs="Times New Roman"/>
          <w:sz w:val="24"/>
          <w:szCs w:val="24"/>
        </w:rPr>
        <w:t>owner</w:t>
      </w:r>
      <w:r>
        <w:rPr>
          <w:rFonts w:ascii="Times New Roman" w:hAnsi="Times New Roman" w:cs="Times New Roman"/>
          <w:sz w:val="24"/>
          <w:szCs w:val="24"/>
        </w:rPr>
        <w:t xml:space="preserve"> the alternative of paying a civil penalty not to exceed $1,000 per offense.</w:t>
      </w:r>
      <w:r>
        <w:rPr>
          <w:rFonts w:ascii="Times New Roman" w:hAnsi="Times New Roman" w:cs="Times New Roman"/>
          <w:sz w:val="24"/>
          <w:szCs w:val="24"/>
        </w:rPr>
        <w:tab/>
      </w:r>
    </w:p>
    <w:p w:rsidR="00561FE2" w:rsidRDefault="00561FE2" w:rsidP="00561FE2">
      <w:pPr>
        <w:spacing w:line="240" w:lineRule="auto"/>
        <w:rPr>
          <w:rFonts w:ascii="Times New Roman" w:hAnsi="Times New Roman" w:cs="Times New Roman"/>
          <w:sz w:val="24"/>
          <w:szCs w:val="24"/>
        </w:rPr>
      </w:pPr>
      <w:r>
        <w:rPr>
          <w:rFonts w:ascii="Times New Roman" w:hAnsi="Times New Roman" w:cs="Times New Roman"/>
          <w:sz w:val="24"/>
          <w:szCs w:val="24"/>
        </w:rPr>
        <w:tab/>
      </w:r>
      <w:r w:rsidRPr="005C7931">
        <w:rPr>
          <w:rFonts w:ascii="Times New Roman" w:hAnsi="Times New Roman" w:cs="Times New Roman"/>
          <w:sz w:val="24"/>
          <w:szCs w:val="24"/>
        </w:rPr>
        <w:t xml:space="preserve">Per Mason Municipal Code Chapter 2, Section 8-215, you </w:t>
      </w:r>
      <w:r>
        <w:rPr>
          <w:rFonts w:ascii="Times New Roman" w:hAnsi="Times New Roman" w:cs="Times New Roman"/>
          <w:sz w:val="24"/>
          <w:szCs w:val="24"/>
        </w:rPr>
        <w:t xml:space="preserve">would </w:t>
      </w:r>
      <w:r w:rsidRPr="005C7931">
        <w:rPr>
          <w:rFonts w:ascii="Times New Roman" w:hAnsi="Times New Roman" w:cs="Times New Roman"/>
          <w:sz w:val="24"/>
          <w:szCs w:val="24"/>
        </w:rPr>
        <w:t>have seven (7) days to pay the civil penalty or your beer permit will be revoked or suspended.</w:t>
      </w:r>
      <w:r>
        <w:rPr>
          <w:rFonts w:ascii="Times New Roman" w:hAnsi="Times New Roman" w:cs="Times New Roman"/>
          <w:sz w:val="24"/>
          <w:szCs w:val="24"/>
        </w:rPr>
        <w:t xml:space="preserve">  </w:t>
      </w:r>
    </w:p>
    <w:p w:rsidR="00561FE2" w:rsidRDefault="00561FE2" w:rsidP="00561FE2">
      <w:pPr>
        <w:spacing w:line="240" w:lineRule="auto"/>
        <w:rPr>
          <w:rFonts w:ascii="Times New Roman" w:hAnsi="Times New Roman" w:cs="Times New Roman"/>
          <w:sz w:val="24"/>
          <w:szCs w:val="24"/>
        </w:rPr>
      </w:pPr>
    </w:p>
    <w:p w:rsidR="005E6CBC" w:rsidRDefault="005F401B" w:rsidP="00561FE2">
      <w:pPr>
        <w:spacing w:line="240" w:lineRule="auto"/>
        <w:ind w:firstLine="720"/>
        <w:rPr>
          <w:rFonts w:ascii="Times New Roman" w:hAnsi="Times New Roman" w:cs="Times New Roman"/>
          <w:sz w:val="24"/>
          <w:szCs w:val="24"/>
        </w:rPr>
      </w:pPr>
      <w:r>
        <w:rPr>
          <w:rFonts w:ascii="Times New Roman" w:hAnsi="Times New Roman" w:cs="Times New Roman"/>
          <w:sz w:val="24"/>
          <w:szCs w:val="24"/>
        </w:rPr>
        <w:tab/>
        <w:t>Please also note that, should your permit be revoked, Tennessee Code Annotated §57-5-108(d)</w:t>
      </w:r>
      <w:r w:rsidR="005E6CBC">
        <w:rPr>
          <w:rFonts w:ascii="Times New Roman" w:hAnsi="Times New Roman" w:cs="Times New Roman"/>
          <w:sz w:val="24"/>
          <w:szCs w:val="24"/>
        </w:rPr>
        <w:t xml:space="preserve">, </w:t>
      </w:r>
    </w:p>
    <w:p w:rsidR="005F401B" w:rsidRDefault="005E6CBC" w:rsidP="005E6CBC">
      <w:pPr>
        <w:spacing w:line="240" w:lineRule="auto"/>
        <w:ind w:left="1440"/>
        <w:rPr>
          <w:rFonts w:ascii="Times New Roman" w:hAnsi="Times New Roman" w:cs="Times New Roman"/>
          <w:i/>
          <w:sz w:val="24"/>
          <w:szCs w:val="24"/>
        </w:rPr>
      </w:pPr>
      <w:r w:rsidRPr="005E6CBC">
        <w:rPr>
          <w:rFonts w:ascii="Times New Roman" w:hAnsi="Times New Roman" w:cs="Times New Roman"/>
          <w:i/>
          <w:sz w:val="24"/>
          <w:szCs w:val="24"/>
        </w:rPr>
        <w:t xml:space="preserve">The action of such agency </w:t>
      </w:r>
      <w:proofErr w:type="gramStart"/>
      <w:r w:rsidRPr="005E6CBC">
        <w:rPr>
          <w:rFonts w:ascii="Times New Roman" w:hAnsi="Times New Roman" w:cs="Times New Roman"/>
          <w:i/>
          <w:sz w:val="24"/>
          <w:szCs w:val="24"/>
        </w:rPr>
        <w:t>in connection with</w:t>
      </w:r>
      <w:proofErr w:type="gramEnd"/>
      <w:r w:rsidRPr="005E6CBC">
        <w:rPr>
          <w:rFonts w:ascii="Times New Roman" w:hAnsi="Times New Roman" w:cs="Times New Roman"/>
          <w:i/>
          <w:sz w:val="24"/>
          <w:szCs w:val="24"/>
        </w:rPr>
        <w:t xml:space="preserve"> the issuance of any order of any kind, including the revocation or suspension of a license or permit, imposition of a civil penalty or the refusal to grant a license or permit under §§ 57-5-105, 57-5-106 and this section, may be reviewed by statutory writ of certiorari, with a trial de novo as a substitute for an appeal, the petition of certiorari to be addressed to the circuit or chancery court of the county in which any such order was issued.</w:t>
      </w:r>
      <w:r w:rsidR="005F401B" w:rsidRPr="005E6CBC">
        <w:rPr>
          <w:rFonts w:ascii="Times New Roman" w:hAnsi="Times New Roman" w:cs="Times New Roman"/>
          <w:i/>
          <w:sz w:val="24"/>
          <w:szCs w:val="24"/>
        </w:rPr>
        <w:t xml:space="preserve"> </w:t>
      </w:r>
    </w:p>
    <w:p w:rsidR="005E6CBC" w:rsidRDefault="005C172F" w:rsidP="005E6CBC">
      <w:pPr>
        <w:spacing w:line="240" w:lineRule="auto"/>
        <w:ind w:firstLine="720"/>
        <w:rPr>
          <w:rFonts w:ascii="Times New Roman" w:hAnsi="Times New Roman" w:cs="Times New Roman"/>
          <w:sz w:val="24"/>
          <w:szCs w:val="24"/>
        </w:rPr>
      </w:pPr>
      <w:r>
        <w:rPr>
          <w:rFonts w:ascii="Times New Roman" w:hAnsi="Times New Roman" w:cs="Times New Roman"/>
          <w:b/>
          <w:sz w:val="24"/>
          <w:szCs w:val="24"/>
          <w:u w:val="single"/>
        </w:rPr>
        <w:t>It appears that you own $_____ for the failure to update your business license and $______ for the failure to pay annual privilege tax.</w:t>
      </w:r>
      <w:r>
        <w:rPr>
          <w:rFonts w:ascii="Times New Roman" w:hAnsi="Times New Roman" w:cs="Times New Roman"/>
          <w:b/>
          <w:sz w:val="24"/>
          <w:szCs w:val="24"/>
        </w:rPr>
        <w:t xml:space="preserve">  </w:t>
      </w:r>
      <w:r>
        <w:rPr>
          <w:rFonts w:ascii="Times New Roman" w:hAnsi="Times New Roman" w:cs="Times New Roman"/>
          <w:sz w:val="24"/>
          <w:szCs w:val="24"/>
        </w:rPr>
        <w:t>You, therefore, are requested to appear to the Mayor and Board of Alderman meeting</w:t>
      </w:r>
      <w:r w:rsidR="00F415E7">
        <w:rPr>
          <w:rFonts w:ascii="Times New Roman" w:hAnsi="Times New Roman" w:cs="Times New Roman"/>
          <w:sz w:val="24"/>
          <w:szCs w:val="24"/>
        </w:rPr>
        <w:t xml:space="preserve"> on </w:t>
      </w:r>
      <w:r w:rsidR="00F415E7">
        <w:rPr>
          <w:rFonts w:ascii="Times New Roman" w:hAnsi="Times New Roman" w:cs="Times New Roman"/>
          <w:b/>
          <w:sz w:val="24"/>
          <w:szCs w:val="24"/>
        </w:rPr>
        <w:t>Monday, December 18, 2017 at 7:00 p.m. to show cause why your beer permit should not be revoked.</w:t>
      </w:r>
      <w:r w:rsidR="005E6CBC">
        <w:rPr>
          <w:rFonts w:ascii="Times New Roman" w:hAnsi="Times New Roman" w:cs="Times New Roman"/>
          <w:sz w:val="24"/>
          <w:szCs w:val="24"/>
        </w:rPr>
        <w:t xml:space="preserve">  Otherwise, the decision will be final.</w:t>
      </w:r>
    </w:p>
    <w:p w:rsidR="005E6CBC" w:rsidRDefault="005E6CBC" w:rsidP="005E6CBC">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We appreciate your prompt attention to this matter. </w:t>
      </w:r>
    </w:p>
    <w:p w:rsidR="005E6CBC" w:rsidRDefault="005E6CBC" w:rsidP="005E6CBC">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rsidR="005E6CBC" w:rsidRDefault="005E6CBC" w:rsidP="005E6CBC">
      <w:pPr>
        <w:spacing w:line="240" w:lineRule="auto"/>
        <w:rPr>
          <w:rFonts w:ascii="Times New Roman" w:hAnsi="Times New Roman" w:cs="Times New Roman"/>
          <w:sz w:val="24"/>
          <w:szCs w:val="24"/>
        </w:rPr>
      </w:pPr>
    </w:p>
    <w:p w:rsidR="005E6CBC" w:rsidRDefault="005E6CBC" w:rsidP="005E6CBC">
      <w:pPr>
        <w:spacing w:after="0" w:line="240" w:lineRule="auto"/>
        <w:rPr>
          <w:rFonts w:ascii="Times New Roman" w:hAnsi="Times New Roman" w:cs="Times New Roman"/>
          <w:sz w:val="24"/>
          <w:szCs w:val="24"/>
        </w:rPr>
      </w:pPr>
      <w:r>
        <w:rPr>
          <w:rFonts w:ascii="Times New Roman" w:hAnsi="Times New Roman" w:cs="Times New Roman"/>
          <w:sz w:val="24"/>
          <w:szCs w:val="24"/>
        </w:rPr>
        <w:t>Gwendolyn Kilpatrick</w:t>
      </w:r>
    </w:p>
    <w:p w:rsidR="005E6CBC" w:rsidRDefault="005E6CBC" w:rsidP="005E6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t>
      </w:r>
    </w:p>
    <w:p w:rsidR="005E6CBC" w:rsidRDefault="005E6CBC" w:rsidP="005E6CBC">
      <w:pPr>
        <w:spacing w:after="0" w:line="240" w:lineRule="auto"/>
        <w:rPr>
          <w:rFonts w:ascii="Times New Roman" w:hAnsi="Times New Roman" w:cs="Times New Roman"/>
          <w:sz w:val="24"/>
          <w:szCs w:val="24"/>
        </w:rPr>
      </w:pPr>
    </w:p>
    <w:p w:rsidR="005E6CBC" w:rsidRDefault="005E6CBC" w:rsidP="005E6CBC">
      <w:pPr>
        <w:spacing w:after="0" w:line="240" w:lineRule="auto"/>
        <w:rPr>
          <w:rFonts w:ascii="Times New Roman" w:hAnsi="Times New Roman" w:cs="Times New Roman"/>
          <w:sz w:val="24"/>
          <w:szCs w:val="24"/>
        </w:rPr>
      </w:pPr>
    </w:p>
    <w:p w:rsidR="005E6CBC" w:rsidRDefault="005E6CBC" w:rsidP="005E6CBC">
      <w:pPr>
        <w:spacing w:after="0" w:line="240" w:lineRule="auto"/>
        <w:rPr>
          <w:rFonts w:ascii="Times New Roman" w:hAnsi="Times New Roman" w:cs="Times New Roman"/>
          <w:sz w:val="24"/>
          <w:szCs w:val="24"/>
        </w:rPr>
      </w:pPr>
    </w:p>
    <w:p w:rsidR="005E6CBC" w:rsidRDefault="00561FE2" w:rsidP="005E6CBC">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r>
      <w:r w:rsidR="005E6CBC">
        <w:rPr>
          <w:rFonts w:ascii="Times New Roman" w:hAnsi="Times New Roman" w:cs="Times New Roman"/>
          <w:sz w:val="24"/>
          <w:szCs w:val="24"/>
        </w:rPr>
        <w:t>Chasity S. Grice</w:t>
      </w:r>
    </w:p>
    <w:p w:rsidR="005E6CBC" w:rsidRPr="005E6CBC" w:rsidRDefault="005E6CBC" w:rsidP="00561F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City Attorney</w:t>
      </w:r>
    </w:p>
    <w:sectPr w:rsidR="005E6CBC" w:rsidRPr="005E6C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39" w:rsidRDefault="00802939" w:rsidP="00F87145">
      <w:pPr>
        <w:spacing w:after="0" w:line="240" w:lineRule="auto"/>
      </w:pPr>
      <w:r>
        <w:separator/>
      </w:r>
    </w:p>
  </w:endnote>
  <w:endnote w:type="continuationSeparator" w:id="0">
    <w:p w:rsidR="00802939" w:rsidRDefault="00802939" w:rsidP="00F87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230919"/>
      <w:docPartObj>
        <w:docPartGallery w:val="Page Numbers (Bottom of Page)"/>
        <w:docPartUnique/>
      </w:docPartObj>
    </w:sdtPr>
    <w:sdtEndPr>
      <w:rPr>
        <w:noProof/>
      </w:rPr>
    </w:sdtEndPr>
    <w:sdtContent>
      <w:p w:rsidR="005C172F" w:rsidRDefault="005C172F">
        <w:pPr>
          <w:pStyle w:val="Footer"/>
          <w:jc w:val="center"/>
        </w:pPr>
        <w:r>
          <w:fldChar w:fldCharType="begin"/>
        </w:r>
        <w:r>
          <w:instrText xml:space="preserve"> PAGE   \* MERGEFORMAT </w:instrText>
        </w:r>
        <w:r>
          <w:fldChar w:fldCharType="separate"/>
        </w:r>
        <w:r w:rsidR="00F415E7">
          <w:rPr>
            <w:noProof/>
          </w:rPr>
          <w:t>1</w:t>
        </w:r>
        <w:r>
          <w:rPr>
            <w:noProof/>
          </w:rPr>
          <w:fldChar w:fldCharType="end"/>
        </w:r>
      </w:p>
    </w:sdtContent>
  </w:sdt>
  <w:p w:rsidR="005C172F" w:rsidRDefault="005C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39" w:rsidRDefault="00802939" w:rsidP="00F87145">
      <w:pPr>
        <w:spacing w:after="0" w:line="240" w:lineRule="auto"/>
      </w:pPr>
      <w:r>
        <w:separator/>
      </w:r>
    </w:p>
  </w:footnote>
  <w:footnote w:type="continuationSeparator" w:id="0">
    <w:p w:rsidR="00802939" w:rsidRDefault="00802939" w:rsidP="00F87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72F" w:rsidRDefault="005C172F" w:rsidP="00F87145">
    <w:pPr>
      <w:pStyle w:val="NoSpacing"/>
      <w:jc w:val="center"/>
      <w:rPr>
        <w:sz w:val="44"/>
      </w:rPr>
    </w:pPr>
    <w:r>
      <w:rPr>
        <w:noProof/>
        <w:sz w:val="44"/>
      </w:rPr>
      <w:drawing>
        <wp:inline distT="0" distB="0" distL="0" distR="0" wp14:anchorId="42B9A372" wp14:editId="66C02AE6">
          <wp:extent cx="7620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a:ln>
                    <a:noFill/>
                  </a:ln>
                </pic:spPr>
              </pic:pic>
            </a:graphicData>
          </a:graphic>
        </wp:inline>
      </w:drawing>
    </w:r>
  </w:p>
  <w:p w:rsidR="005C172F" w:rsidRDefault="005C172F" w:rsidP="00F87145">
    <w:pPr>
      <w:pStyle w:val="NoSpacing"/>
      <w:jc w:val="center"/>
      <w:rPr>
        <w:sz w:val="44"/>
      </w:rPr>
    </w:pPr>
    <w:r>
      <w:rPr>
        <w:sz w:val="44"/>
      </w:rPr>
      <w:t>Town of Mason</w:t>
    </w:r>
  </w:p>
  <w:p w:rsidR="005C172F" w:rsidRDefault="005C172F" w:rsidP="00F87145">
    <w:pPr>
      <w:pStyle w:val="NoSpacing"/>
      <w:jc w:val="center"/>
    </w:pPr>
    <w:r>
      <w:t>12157 Main Street</w:t>
    </w:r>
  </w:p>
  <w:p w:rsidR="005C172F" w:rsidRDefault="005C172F" w:rsidP="00F87145">
    <w:pPr>
      <w:pStyle w:val="NoSpacing"/>
      <w:jc w:val="center"/>
    </w:pPr>
    <w:r>
      <w:t>Mason TN 38049</w:t>
    </w:r>
  </w:p>
  <w:p w:rsidR="005C172F" w:rsidRDefault="005C172F" w:rsidP="00F87145">
    <w:pPr>
      <w:pStyle w:val="NoSpacing"/>
      <w:jc w:val="center"/>
    </w:pPr>
    <w:r>
      <w:t>901-294-3525 Phone</w:t>
    </w:r>
  </w:p>
  <w:p w:rsidR="005C172F" w:rsidRDefault="005C172F" w:rsidP="00F87145">
    <w:pPr>
      <w:pStyle w:val="NoSpacing"/>
      <w:jc w:val="center"/>
    </w:pPr>
    <w:r>
      <w:t xml:space="preserve">901-294-2307 Fax </w:t>
    </w:r>
  </w:p>
  <w:p w:rsidR="005C172F" w:rsidRDefault="005C172F" w:rsidP="00F87145">
    <w:pPr>
      <w:pStyle w:val="NoSpacing"/>
      <w:jc w:val="center"/>
    </w:pPr>
    <w:r>
      <w:t xml:space="preserve">Gwendolyn Kilpatrick, Mayor                        </w:t>
    </w:r>
  </w:p>
  <w:p w:rsidR="005C172F" w:rsidRDefault="00802939" w:rsidP="00F87145">
    <w:pPr>
      <w:pStyle w:val="NoSpacing"/>
      <w:jc w:val="center"/>
      <w:rPr>
        <w:rStyle w:val="Hyperlink"/>
      </w:rPr>
    </w:pPr>
    <w:hyperlink r:id="rId2" w:history="1">
      <w:r w:rsidR="005C172F" w:rsidRPr="00791041">
        <w:rPr>
          <w:rStyle w:val="Hyperlink"/>
        </w:rPr>
        <w:t>masonmayorgkilpatrick@rittermail.com</w:t>
      </w:r>
    </w:hyperlink>
  </w:p>
  <w:p w:rsidR="005C172F" w:rsidRDefault="005C172F">
    <w:pPr>
      <w:pStyle w:val="Header"/>
    </w:pPr>
  </w:p>
  <w:p w:rsidR="005C172F" w:rsidRDefault="005C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959DE"/>
    <w:multiLevelType w:val="hybridMultilevel"/>
    <w:tmpl w:val="DD9E9A92"/>
    <w:lvl w:ilvl="0" w:tplc="5BAC4B8C">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969"/>
    <w:rsid w:val="00146B96"/>
    <w:rsid w:val="001731FF"/>
    <w:rsid w:val="00561FE2"/>
    <w:rsid w:val="005C172F"/>
    <w:rsid w:val="005E6CBC"/>
    <w:rsid w:val="005F401B"/>
    <w:rsid w:val="00802939"/>
    <w:rsid w:val="00A972CA"/>
    <w:rsid w:val="00BF0DF2"/>
    <w:rsid w:val="00CA013D"/>
    <w:rsid w:val="00CA2969"/>
    <w:rsid w:val="00CA614F"/>
    <w:rsid w:val="00CC5F50"/>
    <w:rsid w:val="00DF16C9"/>
    <w:rsid w:val="00F415E7"/>
    <w:rsid w:val="00F8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B2A70-D533-4241-AECF-39C63941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969"/>
    <w:pPr>
      <w:spacing w:line="256" w:lineRule="auto"/>
      <w:ind w:left="720"/>
      <w:contextualSpacing/>
    </w:pPr>
  </w:style>
  <w:style w:type="character" w:styleId="Hyperlink">
    <w:name w:val="Hyperlink"/>
    <w:basedOn w:val="DefaultParagraphFont"/>
    <w:uiPriority w:val="99"/>
    <w:unhideWhenUsed/>
    <w:rsid w:val="00BF0DF2"/>
    <w:rPr>
      <w:color w:val="0563C1" w:themeColor="hyperlink"/>
      <w:u w:val="single"/>
    </w:rPr>
  </w:style>
  <w:style w:type="paragraph" w:styleId="NoSpacing">
    <w:name w:val="No Spacing"/>
    <w:uiPriority w:val="1"/>
    <w:qFormat/>
    <w:rsid w:val="00BF0DF2"/>
    <w:pPr>
      <w:spacing w:after="0" w:line="240" w:lineRule="auto"/>
    </w:pPr>
  </w:style>
  <w:style w:type="paragraph" w:styleId="BalloonText">
    <w:name w:val="Balloon Text"/>
    <w:basedOn w:val="Normal"/>
    <w:link w:val="BalloonTextChar"/>
    <w:uiPriority w:val="99"/>
    <w:semiHidden/>
    <w:unhideWhenUsed/>
    <w:rsid w:val="00DF1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6C9"/>
    <w:rPr>
      <w:rFonts w:ascii="Segoe UI" w:hAnsi="Segoe UI" w:cs="Segoe UI"/>
      <w:sz w:val="18"/>
      <w:szCs w:val="18"/>
    </w:rPr>
  </w:style>
  <w:style w:type="character" w:styleId="Mention">
    <w:name w:val="Mention"/>
    <w:basedOn w:val="DefaultParagraphFont"/>
    <w:uiPriority w:val="99"/>
    <w:semiHidden/>
    <w:unhideWhenUsed/>
    <w:rsid w:val="00DF16C9"/>
    <w:rPr>
      <w:color w:val="2B579A"/>
      <w:shd w:val="clear" w:color="auto" w:fill="E6E6E6"/>
    </w:rPr>
  </w:style>
  <w:style w:type="paragraph" w:styleId="Header">
    <w:name w:val="header"/>
    <w:basedOn w:val="Normal"/>
    <w:link w:val="HeaderChar"/>
    <w:uiPriority w:val="99"/>
    <w:unhideWhenUsed/>
    <w:rsid w:val="00F87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145"/>
  </w:style>
  <w:style w:type="paragraph" w:styleId="Footer">
    <w:name w:val="footer"/>
    <w:basedOn w:val="Normal"/>
    <w:link w:val="FooterChar"/>
    <w:uiPriority w:val="99"/>
    <w:unhideWhenUsed/>
    <w:rsid w:val="00F87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6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asonmayorgkilpatrick@rittermail.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front desk</dc:creator>
  <cp:keywords/>
  <dc:description/>
  <cp:lastModifiedBy>Elaine Allen</cp:lastModifiedBy>
  <cp:revision>2</cp:revision>
  <cp:lastPrinted>2017-06-26T20:05:00Z</cp:lastPrinted>
  <dcterms:created xsi:type="dcterms:W3CDTF">2017-12-27T22:05:00Z</dcterms:created>
  <dcterms:modified xsi:type="dcterms:W3CDTF">2017-12-27T22:05:00Z</dcterms:modified>
</cp:coreProperties>
</file>